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B41B" w14:textId="6777D587" w:rsidR="00B31DCD" w:rsidRPr="00D4116D" w:rsidRDefault="005627E5" w:rsidP="009A416E">
      <w:pPr>
        <w:pStyle w:val="Title"/>
        <w:spacing w:before="120" w:line="240" w:lineRule="auto"/>
        <w:rPr>
          <w:rFonts w:ascii="Seat Bcn" w:hAnsi="Seat Bcn" w:cs="SeatBcn-Medium"/>
          <w:spacing w:val="-1"/>
          <w:sz w:val="20"/>
          <w:szCs w:val="20"/>
          <w:lang w:val="fr-BE"/>
        </w:rPr>
      </w:pPr>
      <w:r w:rsidRPr="00D4116D">
        <w:rPr>
          <w:rFonts w:ascii="Seat Bcn" w:hAnsi="Seat Bcn" w:cs="SeatBcn-Medium"/>
          <w:spacing w:val="-1"/>
          <w:sz w:val="20"/>
          <w:szCs w:val="20"/>
          <w:lang w:val="fr-BE"/>
        </w:rPr>
        <w:t>14</w:t>
      </w:r>
      <w:r w:rsidR="002F1FAF" w:rsidRPr="00D4116D">
        <w:rPr>
          <w:rFonts w:ascii="Seat Bcn" w:hAnsi="Seat Bcn" w:cs="SeatBcn-Medium"/>
          <w:spacing w:val="-1"/>
          <w:sz w:val="20"/>
          <w:szCs w:val="20"/>
          <w:lang w:val="fr-BE"/>
        </w:rPr>
        <w:t xml:space="preserve"> </w:t>
      </w:r>
      <w:r w:rsidRPr="00D4116D">
        <w:rPr>
          <w:rFonts w:ascii="Seat Bcn" w:hAnsi="Seat Bcn" w:cs="SeatBcn-Medium"/>
          <w:spacing w:val="-1"/>
          <w:sz w:val="20"/>
          <w:szCs w:val="20"/>
          <w:lang w:val="fr-BE"/>
        </w:rPr>
        <w:t>avril</w:t>
      </w:r>
      <w:r w:rsidR="002F1FAF" w:rsidRPr="00D4116D">
        <w:rPr>
          <w:rFonts w:ascii="Seat Bcn" w:hAnsi="Seat Bcn" w:cs="SeatBcn-Medium"/>
          <w:spacing w:val="-1"/>
          <w:sz w:val="20"/>
          <w:szCs w:val="20"/>
          <w:lang w:val="fr-BE"/>
        </w:rPr>
        <w:t xml:space="preserve"> </w:t>
      </w:r>
      <w:r w:rsidR="00B31DCD" w:rsidRPr="00D4116D">
        <w:rPr>
          <w:rFonts w:ascii="Seat Bcn" w:hAnsi="Seat Bcn" w:cs="SeatBcn-Medium"/>
          <w:spacing w:val="-1"/>
          <w:sz w:val="20"/>
          <w:szCs w:val="20"/>
          <w:lang w:val="fr-BE"/>
        </w:rPr>
        <w:t>20</w:t>
      </w:r>
      <w:r w:rsidR="003623C7" w:rsidRPr="00D4116D">
        <w:rPr>
          <w:rFonts w:ascii="Seat Bcn" w:hAnsi="Seat Bcn" w:cs="SeatBcn-Medium"/>
          <w:spacing w:val="-1"/>
          <w:sz w:val="20"/>
          <w:szCs w:val="20"/>
          <w:lang w:val="fr-BE"/>
        </w:rPr>
        <w:t>2</w:t>
      </w:r>
      <w:r w:rsidR="00643BE3" w:rsidRPr="00D4116D">
        <w:rPr>
          <w:rFonts w:ascii="Seat Bcn" w:hAnsi="Seat Bcn" w:cs="SeatBcn-Medium"/>
          <w:spacing w:val="-1"/>
          <w:sz w:val="20"/>
          <w:szCs w:val="20"/>
          <w:lang w:val="fr-BE"/>
        </w:rPr>
        <w:t>1</w:t>
      </w:r>
    </w:p>
    <w:p w14:paraId="18D0B6FD" w14:textId="77777777" w:rsidR="005627E5" w:rsidRPr="0073691E" w:rsidRDefault="005627E5" w:rsidP="0063553F">
      <w:pPr>
        <w:pStyle w:val="Title"/>
        <w:spacing w:before="120" w:line="240" w:lineRule="auto"/>
        <w:rPr>
          <w:rFonts w:ascii="Seat Bcn" w:eastAsiaTheme="minorEastAsia" w:hAnsi="Seat Bcn" w:cs="Times New Roman"/>
          <w:b/>
          <w:bCs w:val="0"/>
          <w:color w:val="000000" w:themeColor="text1"/>
          <w:kern w:val="0"/>
          <w:sz w:val="36"/>
          <w:szCs w:val="40"/>
          <w:lang w:val="fr-BE" w:eastAsia="en-US"/>
        </w:rPr>
      </w:pPr>
      <w:r w:rsidRPr="0073691E">
        <w:rPr>
          <w:rFonts w:ascii="Seat Bcn" w:eastAsiaTheme="minorEastAsia" w:hAnsi="Seat Bcn" w:cs="Times New Roman"/>
          <w:b/>
          <w:bCs w:val="0"/>
          <w:color w:val="000000" w:themeColor="text1"/>
          <w:kern w:val="0"/>
          <w:sz w:val="36"/>
          <w:szCs w:val="40"/>
          <w:lang w:val="fr-BE" w:eastAsia="en-US"/>
        </w:rPr>
        <w:t>Nouvelle SEAT Ibiza : modernisée et prête à offrir encore plus de passion dans le segment des citadines</w:t>
      </w:r>
    </w:p>
    <w:p w14:paraId="1A08C461" w14:textId="77777777" w:rsidR="005627E5" w:rsidRPr="0073691E" w:rsidRDefault="005627E5" w:rsidP="00A71CFA">
      <w:pPr>
        <w:pStyle w:val="Prrafobsico"/>
        <w:numPr>
          <w:ilvl w:val="0"/>
          <w:numId w:val="1"/>
        </w:numPr>
        <w:ind w:left="426" w:hanging="284"/>
        <w:rPr>
          <w:rFonts w:ascii="Seat Bcn" w:hAnsi="Seat Bcn" w:cs="SeatBcn-Medium"/>
          <w:b/>
          <w:color w:val="000000" w:themeColor="text1"/>
          <w:spacing w:val="-1"/>
          <w:sz w:val="20"/>
          <w:szCs w:val="20"/>
          <w:lang w:val="fr-BE"/>
        </w:rPr>
      </w:pPr>
      <w:r w:rsidRPr="0073691E">
        <w:rPr>
          <w:rFonts w:ascii="Seat Bcn" w:hAnsi="Seat Bcn" w:cs="SeatBcn-Medium"/>
          <w:b/>
          <w:color w:val="000000" w:themeColor="text1"/>
          <w:spacing w:val="-1"/>
          <w:sz w:val="20"/>
          <w:szCs w:val="20"/>
          <w:lang w:val="fr-BE"/>
        </w:rPr>
        <w:t>Le style extérieur de la SEAT Ibiza a été mis à jour, intégrant désormais de série des phares 100 % LED ainsi que le nom de modèle manuscrit en relief</w:t>
      </w:r>
    </w:p>
    <w:p w14:paraId="5D62871E" w14:textId="77777777" w:rsidR="005627E5" w:rsidRPr="0073691E" w:rsidRDefault="005627E5" w:rsidP="0063553F">
      <w:pPr>
        <w:pStyle w:val="Prrafobsico"/>
        <w:numPr>
          <w:ilvl w:val="0"/>
          <w:numId w:val="1"/>
        </w:numPr>
        <w:ind w:left="426" w:hanging="284"/>
        <w:rPr>
          <w:rFonts w:ascii="Seat Bcn" w:hAnsi="Seat Bcn" w:cs="SeatBcn-Medium"/>
          <w:b/>
          <w:color w:val="000000" w:themeColor="text1"/>
          <w:spacing w:val="-1"/>
          <w:sz w:val="20"/>
          <w:szCs w:val="20"/>
          <w:lang w:val="fr-BE"/>
        </w:rPr>
      </w:pPr>
      <w:r w:rsidRPr="0073691E">
        <w:rPr>
          <w:rFonts w:ascii="Seat Bcn" w:hAnsi="Seat Bcn" w:cs="SeatBcn-Medium"/>
          <w:b/>
          <w:color w:val="000000" w:themeColor="text1"/>
          <w:spacing w:val="-1"/>
          <w:sz w:val="20"/>
          <w:szCs w:val="20"/>
          <w:lang w:val="fr-BE"/>
        </w:rPr>
        <w:t>SEAT révolutionne aussi le design intérieur de son emblématique Ibiza, proposant un langage stylistique moderne à l’ère numérique avec de nouvelles ouïes d’aération rétroéclairées et des systèmes d’infodivertissement dotés d’un écran flottant plus grand</w:t>
      </w:r>
    </w:p>
    <w:p w14:paraId="27E6677C" w14:textId="77777777" w:rsidR="005627E5" w:rsidRPr="0073691E" w:rsidRDefault="005627E5" w:rsidP="0063553F">
      <w:pPr>
        <w:pStyle w:val="Prrafobsico"/>
        <w:numPr>
          <w:ilvl w:val="0"/>
          <w:numId w:val="1"/>
        </w:numPr>
        <w:ind w:left="426" w:hanging="284"/>
        <w:rPr>
          <w:rFonts w:ascii="Seat Bcn" w:hAnsi="Seat Bcn" w:cs="SeatBcn-Medium"/>
          <w:b/>
          <w:color w:val="000000" w:themeColor="text1"/>
          <w:spacing w:val="-1"/>
          <w:sz w:val="20"/>
          <w:szCs w:val="20"/>
          <w:lang w:val="fr-BE"/>
        </w:rPr>
      </w:pPr>
      <w:r w:rsidRPr="0073691E">
        <w:rPr>
          <w:rFonts w:ascii="Seat Bcn" w:hAnsi="Seat Bcn" w:cs="SeatBcn-Medium"/>
          <w:b/>
          <w:color w:val="000000" w:themeColor="text1"/>
          <w:spacing w:val="-1"/>
          <w:sz w:val="20"/>
          <w:szCs w:val="20"/>
          <w:lang w:val="fr-BE"/>
        </w:rPr>
        <w:t xml:space="preserve">La nouvelle SEAT Ibiza propose désormais une connectivité accrue avec l’intégration de SEAT CONNECT, l’accès sans fil </w:t>
      </w:r>
      <w:proofErr w:type="spellStart"/>
      <w:r w:rsidRPr="0073691E">
        <w:rPr>
          <w:rFonts w:ascii="Seat Bcn" w:hAnsi="Seat Bcn" w:cs="SeatBcn-Medium"/>
          <w:b/>
          <w:color w:val="000000" w:themeColor="text1"/>
          <w:spacing w:val="-1"/>
          <w:sz w:val="20"/>
          <w:szCs w:val="20"/>
          <w:lang w:val="fr-BE"/>
        </w:rPr>
        <w:t>CarPlay</w:t>
      </w:r>
      <w:proofErr w:type="spellEnd"/>
      <w:r w:rsidRPr="0073691E">
        <w:rPr>
          <w:rFonts w:ascii="Seat Bcn" w:hAnsi="Seat Bcn" w:cs="SeatBcn-Medium"/>
          <w:b/>
          <w:color w:val="000000" w:themeColor="text1"/>
          <w:spacing w:val="-1"/>
          <w:sz w:val="20"/>
          <w:szCs w:val="20"/>
          <w:lang w:val="fr-BE"/>
        </w:rPr>
        <w:t xml:space="preserve"> et Android Auto, ainsi que la reconnaissance vocale « </w:t>
      </w:r>
      <w:proofErr w:type="spellStart"/>
      <w:r w:rsidRPr="0073691E">
        <w:rPr>
          <w:rFonts w:ascii="Seat Bcn" w:hAnsi="Seat Bcn" w:cs="SeatBcn-Medium"/>
          <w:b/>
          <w:color w:val="000000" w:themeColor="text1"/>
          <w:spacing w:val="-1"/>
          <w:sz w:val="20"/>
          <w:szCs w:val="20"/>
          <w:lang w:val="fr-BE"/>
        </w:rPr>
        <w:t>Hola</w:t>
      </w:r>
      <w:proofErr w:type="spellEnd"/>
      <w:r w:rsidRPr="0073691E">
        <w:rPr>
          <w:rFonts w:ascii="Seat Bcn" w:hAnsi="Seat Bcn" w:cs="SeatBcn-Medium"/>
          <w:b/>
          <w:color w:val="000000" w:themeColor="text1"/>
          <w:spacing w:val="-1"/>
          <w:sz w:val="20"/>
          <w:szCs w:val="20"/>
          <w:lang w:val="fr-BE"/>
        </w:rPr>
        <w:t xml:space="preserve"> </w:t>
      </w:r>
      <w:proofErr w:type="spellStart"/>
      <w:r w:rsidRPr="0073691E">
        <w:rPr>
          <w:rFonts w:ascii="Seat Bcn" w:hAnsi="Seat Bcn" w:cs="SeatBcn-Medium"/>
          <w:b/>
          <w:color w:val="000000" w:themeColor="text1"/>
          <w:spacing w:val="-1"/>
          <w:sz w:val="20"/>
          <w:szCs w:val="20"/>
          <w:lang w:val="fr-BE"/>
        </w:rPr>
        <w:t>Hola</w:t>
      </w:r>
      <w:proofErr w:type="spellEnd"/>
      <w:r w:rsidRPr="0073691E">
        <w:rPr>
          <w:rFonts w:ascii="Seat Bcn" w:hAnsi="Seat Bcn" w:cs="SeatBcn-Medium"/>
          <w:b/>
          <w:color w:val="000000" w:themeColor="text1"/>
          <w:spacing w:val="-1"/>
          <w:sz w:val="20"/>
          <w:szCs w:val="20"/>
          <w:lang w:val="fr-BE"/>
        </w:rPr>
        <w:t> »</w:t>
      </w:r>
    </w:p>
    <w:p w14:paraId="4D1CD4DD" w14:textId="77777777" w:rsidR="005627E5" w:rsidRPr="0073691E" w:rsidRDefault="005627E5" w:rsidP="0063553F">
      <w:pPr>
        <w:pStyle w:val="Prrafobsico"/>
        <w:numPr>
          <w:ilvl w:val="0"/>
          <w:numId w:val="1"/>
        </w:numPr>
        <w:ind w:left="426" w:hanging="284"/>
        <w:rPr>
          <w:rFonts w:ascii="Seat Bcn" w:hAnsi="Seat Bcn" w:cs="SeatBcn-Medium"/>
          <w:b/>
          <w:color w:val="000000" w:themeColor="text1"/>
          <w:spacing w:val="-1"/>
          <w:sz w:val="20"/>
          <w:szCs w:val="20"/>
          <w:lang w:val="fr-BE"/>
        </w:rPr>
      </w:pPr>
      <w:r w:rsidRPr="0073691E">
        <w:rPr>
          <w:rFonts w:ascii="Seat Bcn" w:hAnsi="Seat Bcn" w:cs="SeatBcn-Medium"/>
          <w:b/>
          <w:color w:val="000000" w:themeColor="text1"/>
          <w:spacing w:val="-1"/>
          <w:sz w:val="20"/>
          <w:szCs w:val="20"/>
          <w:lang w:val="fr-BE"/>
        </w:rPr>
        <w:t xml:space="preserve">Le modèle compact accueille de nouveaux systèmes d’aide à la conduite comme le </w:t>
      </w:r>
      <w:proofErr w:type="spellStart"/>
      <w:r w:rsidRPr="0073691E">
        <w:rPr>
          <w:rFonts w:ascii="Seat Bcn" w:hAnsi="Seat Bcn" w:cs="SeatBcn-Medium"/>
          <w:b/>
          <w:color w:val="000000" w:themeColor="text1"/>
          <w:spacing w:val="-1"/>
          <w:sz w:val="20"/>
          <w:szCs w:val="20"/>
          <w:lang w:val="fr-BE"/>
        </w:rPr>
        <w:t>Travel</w:t>
      </w:r>
      <w:proofErr w:type="spellEnd"/>
      <w:r w:rsidRPr="0073691E">
        <w:rPr>
          <w:rFonts w:ascii="Seat Bcn" w:hAnsi="Seat Bcn" w:cs="SeatBcn-Medium"/>
          <w:b/>
          <w:color w:val="000000" w:themeColor="text1"/>
          <w:spacing w:val="-1"/>
          <w:sz w:val="20"/>
          <w:szCs w:val="20"/>
          <w:lang w:val="fr-BE"/>
        </w:rPr>
        <w:t xml:space="preserve"> Assist et le </w:t>
      </w:r>
      <w:proofErr w:type="spellStart"/>
      <w:r w:rsidRPr="0073691E">
        <w:rPr>
          <w:rFonts w:ascii="Seat Bcn" w:hAnsi="Seat Bcn" w:cs="SeatBcn-Medium"/>
          <w:b/>
          <w:color w:val="000000" w:themeColor="text1"/>
          <w:spacing w:val="-1"/>
          <w:sz w:val="20"/>
          <w:szCs w:val="20"/>
          <w:lang w:val="fr-BE"/>
        </w:rPr>
        <w:t>Side</w:t>
      </w:r>
      <w:proofErr w:type="spellEnd"/>
      <w:r w:rsidRPr="0073691E">
        <w:rPr>
          <w:rFonts w:ascii="Seat Bcn" w:hAnsi="Seat Bcn" w:cs="SeatBcn-Medium"/>
          <w:b/>
          <w:color w:val="000000" w:themeColor="text1"/>
          <w:spacing w:val="-1"/>
          <w:sz w:val="20"/>
          <w:szCs w:val="20"/>
          <w:lang w:val="fr-BE"/>
        </w:rPr>
        <w:t xml:space="preserve"> Assist, assurant une conduite encore plus intuitive et une sérénité renforcée</w:t>
      </w:r>
    </w:p>
    <w:p w14:paraId="661F13CD" w14:textId="77777777" w:rsidR="005627E5" w:rsidRPr="0073691E" w:rsidRDefault="005627E5" w:rsidP="00A71CFA">
      <w:pPr>
        <w:pStyle w:val="Prrafobsico"/>
        <w:numPr>
          <w:ilvl w:val="0"/>
          <w:numId w:val="1"/>
        </w:numPr>
        <w:ind w:left="426" w:hanging="284"/>
        <w:rPr>
          <w:rFonts w:ascii="Seat Bcn" w:hAnsi="Seat Bcn" w:cs="SeatBcn-Medium"/>
          <w:b/>
          <w:color w:val="000000" w:themeColor="text1"/>
          <w:spacing w:val="-1"/>
          <w:sz w:val="20"/>
          <w:szCs w:val="20"/>
          <w:lang w:val="fr-BE"/>
        </w:rPr>
      </w:pPr>
      <w:r w:rsidRPr="0073691E">
        <w:rPr>
          <w:rFonts w:ascii="Seat Bcn" w:hAnsi="Seat Bcn" w:cs="SeatBcn-Medium"/>
          <w:b/>
          <w:color w:val="000000" w:themeColor="text1"/>
          <w:spacing w:val="-1"/>
          <w:sz w:val="20"/>
          <w:szCs w:val="20"/>
          <w:lang w:val="fr-BE"/>
        </w:rPr>
        <w:t>La nouvelle SEAT Ibiza sera disponible avec six motorisations différentes, allant de 80 à 150 ch, à essence et au CNG</w:t>
      </w:r>
    </w:p>
    <w:p w14:paraId="5147806E" w14:textId="77777777" w:rsidR="005627E5" w:rsidRPr="0073691E" w:rsidRDefault="005627E5" w:rsidP="0063553F">
      <w:pPr>
        <w:shd w:val="clear" w:color="auto" w:fill="FFFFFF"/>
        <w:spacing w:after="0" w:line="288" w:lineRule="auto"/>
        <w:rPr>
          <w:rFonts w:ascii="Seat Bcn" w:hAnsi="Seat Bcn" w:cs="SeatBcn-Medium"/>
          <w:b/>
          <w:color w:val="000000" w:themeColor="text1"/>
          <w:spacing w:val="-1"/>
          <w:sz w:val="20"/>
          <w:szCs w:val="20"/>
          <w:lang w:val="fr-BE" w:eastAsia="es-ES"/>
        </w:rPr>
      </w:pPr>
    </w:p>
    <w:p w14:paraId="3F16D773" w14:textId="77777777" w:rsidR="005627E5" w:rsidRPr="0073691E" w:rsidRDefault="005627E5" w:rsidP="0063553F">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SEAT met à jour son best-seller, l’Ibiza, offrant un coup de jeune à son style extérieur, dévoilant un intérieur qui fait sa révolution, mais aussi une connectivité renforcée et de nouveaux systèmes d’aide à la conduite.</w:t>
      </w:r>
    </w:p>
    <w:p w14:paraId="6A54284C" w14:textId="77777777" w:rsidR="005627E5" w:rsidRPr="0073691E" w:rsidRDefault="005627E5" w:rsidP="0063553F">
      <w:pPr>
        <w:shd w:val="clear" w:color="auto" w:fill="FFFFFF"/>
        <w:spacing w:after="0" w:line="288" w:lineRule="auto"/>
        <w:rPr>
          <w:rFonts w:ascii="Seat Bcn" w:hAnsi="Seat Bcn" w:cs="SeatBcn-Medium"/>
          <w:color w:val="000000" w:themeColor="text1"/>
          <w:spacing w:val="-1"/>
          <w:sz w:val="20"/>
          <w:szCs w:val="20"/>
          <w:lang w:val="fr-BE" w:eastAsia="es-ES"/>
        </w:rPr>
      </w:pPr>
    </w:p>
    <w:p w14:paraId="399ADD6D" w14:textId="77777777" w:rsidR="005627E5" w:rsidRPr="0073691E" w:rsidRDefault="005627E5" w:rsidP="0063553F">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La SEAT Ibiza est l’un des piliers du succès de la marque depuis son introduction en 1984. Après 37 années, 5 générations et près de 6 millions d’unités vendues, l’Ibiza est l’un des modèles les plus populaires jamais produits par SEAT. Le remodelage de la cinquième génération a pour ambition de lui permettre de conserver ce statut de référence dans son segment en Europe.</w:t>
      </w:r>
    </w:p>
    <w:p w14:paraId="052D7512" w14:textId="77777777" w:rsidR="005627E5" w:rsidRPr="0073691E" w:rsidRDefault="005627E5" w:rsidP="0063553F">
      <w:pPr>
        <w:shd w:val="clear" w:color="auto" w:fill="FFFFFF"/>
        <w:spacing w:after="0" w:line="288" w:lineRule="auto"/>
        <w:rPr>
          <w:rFonts w:ascii="Seat Bcn" w:hAnsi="Seat Bcn" w:cs="SeatBcn-Medium"/>
          <w:color w:val="000000" w:themeColor="text1"/>
          <w:spacing w:val="-1"/>
          <w:sz w:val="20"/>
          <w:szCs w:val="20"/>
          <w:lang w:val="fr-BE" w:eastAsia="es-ES"/>
        </w:rPr>
      </w:pPr>
    </w:p>
    <w:p w14:paraId="3BF0D82E" w14:textId="77777777" w:rsidR="005627E5" w:rsidRPr="0073691E" w:rsidRDefault="005627E5" w:rsidP="0063553F">
      <w:pPr>
        <w:shd w:val="clear" w:color="auto" w:fill="FFFFFF"/>
        <w:spacing w:after="0" w:line="288" w:lineRule="auto"/>
        <w:rPr>
          <w:rFonts w:ascii="Seat Bcn" w:hAnsi="Seat Bcn" w:cs="SeatBcn-Medium"/>
          <w:b/>
          <w:color w:val="000000" w:themeColor="text1"/>
          <w:spacing w:val="-1"/>
          <w:sz w:val="20"/>
          <w:szCs w:val="20"/>
          <w:lang w:val="fr-BE" w:eastAsia="zh-CN"/>
        </w:rPr>
      </w:pPr>
      <w:r w:rsidRPr="0073691E">
        <w:rPr>
          <w:rFonts w:ascii="Seat Bcn" w:hAnsi="Seat Bcn" w:cs="SeatBcn-Medium"/>
          <w:b/>
          <w:color w:val="000000" w:themeColor="text1"/>
          <w:spacing w:val="-1"/>
          <w:sz w:val="20"/>
          <w:szCs w:val="20"/>
          <w:lang w:val="fr-BE" w:eastAsia="zh-CN"/>
        </w:rPr>
        <w:t>« La SEAT Ibiza est une icône de l’industrie automobile et l’un des piliers majeurs de la marque</w:t>
      </w:r>
      <w:r w:rsidRPr="0073691E">
        <w:rPr>
          <w:rFonts w:ascii="Seat Bcn" w:hAnsi="Seat Bcn" w:cs="SeatBcn-Medium"/>
          <w:color w:val="000000" w:themeColor="text1"/>
          <w:spacing w:val="-1"/>
          <w:sz w:val="20"/>
          <w:szCs w:val="20"/>
          <w:lang w:val="fr-BE" w:eastAsia="zh-CN"/>
        </w:rPr>
        <w:t xml:space="preserve"> », explique Wayne Griffiths, président de SEAT. </w:t>
      </w:r>
      <w:r w:rsidRPr="0073691E">
        <w:rPr>
          <w:rFonts w:ascii="Seat Bcn" w:hAnsi="Seat Bcn" w:cs="SeatBcn-Medium"/>
          <w:b/>
          <w:color w:val="000000" w:themeColor="text1"/>
          <w:spacing w:val="-1"/>
          <w:sz w:val="20"/>
          <w:szCs w:val="20"/>
          <w:lang w:val="fr-BE" w:eastAsia="zh-CN"/>
        </w:rPr>
        <w:t xml:space="preserve">« Avec les nouvelles évolutions du style extérieur et la révolution intérieure de cette cinquième génération mise à jour, associées à des niveaux inédits de connectivité et de sécurité, l’Ibiza est prête à poursuivre cette </w:t>
      </w:r>
      <w:r w:rsidRPr="0073691E">
        <w:rPr>
          <w:rFonts w:ascii="Seat Bcn" w:hAnsi="Seat Bcn" w:cs="SeatBcn-Medium"/>
          <w:b/>
          <w:i/>
          <w:iCs/>
          <w:color w:val="000000" w:themeColor="text1"/>
          <w:spacing w:val="-1"/>
          <w:sz w:val="20"/>
          <w:szCs w:val="20"/>
          <w:lang w:val="fr-BE" w:eastAsia="zh-CN"/>
        </w:rPr>
        <w:t>success-story</w:t>
      </w:r>
      <w:r w:rsidRPr="0073691E">
        <w:rPr>
          <w:rFonts w:ascii="Seat Bcn" w:hAnsi="Seat Bcn" w:cs="SeatBcn-Medium"/>
          <w:b/>
          <w:color w:val="000000" w:themeColor="text1"/>
          <w:spacing w:val="-1"/>
          <w:sz w:val="20"/>
          <w:szCs w:val="20"/>
          <w:lang w:val="fr-BE" w:eastAsia="zh-CN"/>
        </w:rPr>
        <w:t>. »</w:t>
      </w:r>
    </w:p>
    <w:p w14:paraId="21A22FBC" w14:textId="77777777" w:rsidR="005627E5" w:rsidRPr="0073691E" w:rsidRDefault="005627E5" w:rsidP="0063553F">
      <w:pPr>
        <w:shd w:val="clear" w:color="auto" w:fill="FFFFFF"/>
        <w:spacing w:after="0" w:line="288" w:lineRule="auto"/>
        <w:rPr>
          <w:rFonts w:ascii="Seat Bcn" w:hAnsi="Seat Bcn" w:cs="SeatBcn-Medium"/>
          <w:b/>
          <w:color w:val="000000" w:themeColor="text1"/>
          <w:spacing w:val="-1"/>
          <w:sz w:val="20"/>
          <w:szCs w:val="20"/>
          <w:lang w:val="fr-BE" w:eastAsia="zh-CN"/>
        </w:rPr>
      </w:pPr>
    </w:p>
    <w:p w14:paraId="660DFCA9"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Le monde est toujours plus numérisé, et la SEAT Ibiza est prête à entrer de plain-pied dans cette nouvelle ère avec un espace intérieur se distinguant par une qualité, une fonctionnalité et un caractère intuitif renforcés. L’habitacle brille par un langage stylistique plus affirmé, des technologies de connectivité rehaussées et de nouveaux matériaux plus élégants.</w:t>
      </w:r>
    </w:p>
    <w:p w14:paraId="41A2D688"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zh-CN"/>
        </w:rPr>
      </w:pPr>
    </w:p>
    <w:p w14:paraId="1F0CF1E8"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zh-CN"/>
        </w:rPr>
      </w:pPr>
      <w:r w:rsidRPr="0073691E">
        <w:rPr>
          <w:rFonts w:ascii="Seat Bcn" w:hAnsi="Seat Bcn" w:cs="SeatBcn-Medium"/>
          <w:color w:val="000000" w:themeColor="text1"/>
          <w:spacing w:val="-1"/>
          <w:sz w:val="20"/>
          <w:szCs w:val="20"/>
          <w:lang w:val="fr-BE" w:eastAsia="zh-CN"/>
        </w:rPr>
        <w:t>La technologie d’éclairage permet aussi de sublimer l’ambiance intérieure avec un habitacle qui bénéficie aussi des systèmes d’infodivertissement les plus modernes pour offrir à l’Ibiza une personnalité et un agrément sensiblement rehaussés.</w:t>
      </w:r>
    </w:p>
    <w:p w14:paraId="4EA9043B"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p>
    <w:p w14:paraId="4514390E"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Sous le capot, la nouvelle SEAT Ibiza proposera six motorisations différentes développant de 80 à 150 ch, avec des moteurs essence ou au gaz naturel comprimé couplés à une boîte manuelle ou une transmission DSG à double embrayage.</w:t>
      </w:r>
    </w:p>
    <w:p w14:paraId="33DD9DF6"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p>
    <w:p w14:paraId="5801B1F8"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Et enfin, la SEAT Ibiza reçoit également de nouveaux systèmes d’aide à la conduite, qui renforcent encore la sérénité offerte par cette citadine dans toutes les conditions d’utilisation.</w:t>
      </w:r>
    </w:p>
    <w:p w14:paraId="54155B7F" w14:textId="77777777" w:rsidR="005627E5" w:rsidRPr="0073691E" w:rsidRDefault="005627E5" w:rsidP="00B444D8">
      <w:pPr>
        <w:shd w:val="clear" w:color="auto" w:fill="FFFFFF"/>
        <w:spacing w:after="0" w:line="288" w:lineRule="auto"/>
        <w:rPr>
          <w:rFonts w:ascii="Seat Bcn" w:hAnsi="Seat Bcn" w:cs="SeatBcn-Medium"/>
          <w:color w:val="000000" w:themeColor="text1"/>
          <w:spacing w:val="-1"/>
          <w:sz w:val="20"/>
          <w:szCs w:val="20"/>
          <w:lang w:val="fr-BE" w:eastAsia="es-ES"/>
        </w:rPr>
      </w:pPr>
    </w:p>
    <w:p w14:paraId="52640043" w14:textId="77777777" w:rsidR="005627E5" w:rsidRPr="0073691E" w:rsidRDefault="005627E5" w:rsidP="0076620D">
      <w:pPr>
        <w:shd w:val="clear" w:color="auto" w:fill="FFFFFF"/>
        <w:spacing w:after="0"/>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zh-CN"/>
        </w:rPr>
        <w:t xml:space="preserve">Conçue, développée et produite à Barcelone, au siège de SEAT à Martorell, la nouvelle SEAT Ibiza entrera en </w:t>
      </w:r>
      <w:r w:rsidRPr="0073691E">
        <w:rPr>
          <w:rFonts w:ascii="Seat Bcn" w:hAnsi="Seat Bcn" w:cs="SeatBcn-Medium"/>
          <w:color w:val="000000" w:themeColor="text1"/>
          <w:spacing w:val="-1"/>
          <w:sz w:val="20"/>
          <w:szCs w:val="20"/>
          <w:lang w:val="fr-BE" w:eastAsia="es-ES"/>
        </w:rPr>
        <w:t>production au cours du troisième trimestre de cette année.</w:t>
      </w:r>
    </w:p>
    <w:p w14:paraId="38A551E2" w14:textId="77777777" w:rsidR="005627E5" w:rsidRDefault="005627E5">
      <w:pPr>
        <w:spacing w:after="0" w:line="240" w:lineRule="auto"/>
        <w:rPr>
          <w:rFonts w:ascii="Seat Bcn" w:hAnsi="Seat Bcn" w:cs="SeatBcn-Medium"/>
          <w:color w:val="000000" w:themeColor="text1"/>
          <w:spacing w:val="-1"/>
          <w:sz w:val="20"/>
          <w:szCs w:val="20"/>
          <w:lang w:val="fr-BE" w:eastAsia="es-ES"/>
        </w:rPr>
      </w:pPr>
      <w:bookmarkStart w:id="0" w:name="_Hlk35613363"/>
      <w:r>
        <w:rPr>
          <w:rFonts w:ascii="Seat Bcn" w:hAnsi="Seat Bcn" w:cs="SeatBcn-Medium"/>
          <w:color w:val="000000" w:themeColor="text1"/>
          <w:spacing w:val="-1"/>
          <w:sz w:val="20"/>
          <w:szCs w:val="20"/>
          <w:lang w:val="fr-BE" w:eastAsia="es-ES"/>
        </w:rPr>
        <w:br w:type="page"/>
      </w:r>
    </w:p>
    <w:p w14:paraId="69CEB01D" w14:textId="53DBF726" w:rsidR="005627E5" w:rsidRPr="0073691E" w:rsidRDefault="005627E5" w:rsidP="00644E17">
      <w:pPr>
        <w:shd w:val="clear" w:color="auto" w:fill="FFFFFF"/>
        <w:spacing w:after="0" w:line="288" w:lineRule="auto"/>
        <w:rPr>
          <w:rFonts w:ascii="Seat Bcn" w:hAnsi="Seat Bcn" w:cs="SeatBcn-Medium"/>
          <w:b/>
          <w:color w:val="000000" w:themeColor="text1"/>
          <w:spacing w:val="-1"/>
          <w:sz w:val="20"/>
          <w:szCs w:val="20"/>
          <w:lang w:val="fr-BE" w:eastAsia="zh-CN"/>
        </w:rPr>
      </w:pPr>
      <w:r w:rsidRPr="0073691E">
        <w:rPr>
          <w:rFonts w:ascii="Seat Bcn" w:hAnsi="Seat Bcn" w:cs="SeatBcn-Medium"/>
          <w:b/>
          <w:color w:val="000000" w:themeColor="text1"/>
          <w:spacing w:val="-1"/>
          <w:sz w:val="20"/>
          <w:szCs w:val="20"/>
          <w:lang w:val="fr-BE" w:eastAsia="zh-CN"/>
        </w:rPr>
        <w:lastRenderedPageBreak/>
        <w:t>L’ESSENTIEL : MODERNISÉE ET PRÊTE À REDYNAMISER LE MARCHÉ DES COMPACTES</w:t>
      </w:r>
    </w:p>
    <w:p w14:paraId="39472E10" w14:textId="77777777" w:rsidR="005627E5" w:rsidRPr="0073691E" w:rsidRDefault="005627E5" w:rsidP="00644E17">
      <w:pPr>
        <w:spacing w:after="0"/>
        <w:rPr>
          <w:rFonts w:ascii="Seat Bcn" w:hAnsi="Seat Bcn"/>
          <w:b/>
          <w:bCs/>
          <w:color w:val="000000" w:themeColor="text1"/>
          <w:sz w:val="20"/>
          <w:szCs w:val="20"/>
          <w:lang w:val="fr-BE"/>
        </w:rPr>
      </w:pPr>
    </w:p>
    <w:p w14:paraId="7ABEFA5E" w14:textId="77777777" w:rsidR="005627E5" w:rsidRPr="0073691E" w:rsidRDefault="005627E5" w:rsidP="00644E17">
      <w:pPr>
        <w:spacing w:after="0"/>
        <w:rPr>
          <w:rFonts w:ascii="Seat Bcn" w:hAnsi="Seat Bcn"/>
          <w:b/>
          <w:bCs/>
          <w:color w:val="000000" w:themeColor="text1"/>
          <w:sz w:val="20"/>
          <w:szCs w:val="20"/>
          <w:lang w:val="fr-BE"/>
        </w:rPr>
      </w:pPr>
      <w:r w:rsidRPr="0073691E">
        <w:rPr>
          <w:rFonts w:ascii="Seat Bcn" w:hAnsi="Seat Bcn"/>
          <w:b/>
          <w:bCs/>
          <w:color w:val="000000" w:themeColor="text1"/>
          <w:sz w:val="20"/>
          <w:szCs w:val="20"/>
          <w:lang w:val="fr-BE"/>
        </w:rPr>
        <w:t>UN EXTÉRIEUR RAJEUNI</w:t>
      </w:r>
    </w:p>
    <w:p w14:paraId="0B97F132" w14:textId="77777777" w:rsidR="005627E5" w:rsidRPr="0073691E" w:rsidRDefault="005627E5" w:rsidP="00671CAE">
      <w:pPr>
        <w:spacing w:after="0"/>
        <w:rPr>
          <w:rFonts w:ascii="Seat Bcn" w:hAnsi="Seat Bcn"/>
          <w:bCs/>
          <w:color w:val="000000" w:themeColor="text1"/>
          <w:sz w:val="20"/>
          <w:szCs w:val="20"/>
          <w:lang w:val="fr-BE"/>
        </w:rPr>
      </w:pPr>
      <w:r w:rsidRPr="0073691E">
        <w:rPr>
          <w:rFonts w:ascii="Seat Bcn" w:hAnsi="Seat Bcn"/>
          <w:bCs/>
          <w:color w:val="000000" w:themeColor="text1"/>
          <w:sz w:val="20"/>
          <w:szCs w:val="20"/>
          <w:lang w:val="fr-BE"/>
        </w:rPr>
        <w:t xml:space="preserve">La nouvelle SEAT Ibiza ajoute un </w:t>
      </w:r>
      <w:r w:rsidRPr="0073691E">
        <w:rPr>
          <w:rFonts w:ascii="Seat Bcn" w:hAnsi="Seat Bcn"/>
          <w:b/>
          <w:color w:val="000000" w:themeColor="text1"/>
          <w:sz w:val="20"/>
          <w:szCs w:val="20"/>
          <w:lang w:val="fr-BE"/>
        </w:rPr>
        <w:t>design extérieur modernisé</w:t>
      </w:r>
      <w:r w:rsidRPr="0073691E">
        <w:rPr>
          <w:rFonts w:ascii="Seat Bcn" w:hAnsi="Seat Bcn"/>
          <w:bCs/>
          <w:color w:val="000000" w:themeColor="text1"/>
          <w:sz w:val="20"/>
          <w:szCs w:val="20"/>
          <w:lang w:val="fr-BE"/>
        </w:rPr>
        <w:t xml:space="preserve"> à un style débordant déjà de caractère. Elle dispose ainsi </w:t>
      </w:r>
      <w:r w:rsidRPr="0073691E">
        <w:rPr>
          <w:rFonts w:ascii="Seat Bcn" w:hAnsi="Seat Bcn"/>
          <w:b/>
          <w:color w:val="000000" w:themeColor="text1"/>
          <w:sz w:val="20"/>
          <w:szCs w:val="20"/>
          <w:lang w:val="fr-BE"/>
        </w:rPr>
        <w:t>de série d’une technologie d’éclairage 100 % LED</w:t>
      </w:r>
      <w:r w:rsidRPr="0073691E">
        <w:rPr>
          <w:rFonts w:ascii="Seat Bcn" w:hAnsi="Seat Bcn"/>
          <w:bCs/>
          <w:color w:val="000000" w:themeColor="text1"/>
          <w:sz w:val="20"/>
          <w:szCs w:val="20"/>
          <w:lang w:val="fr-BE"/>
        </w:rPr>
        <w:t xml:space="preserve"> assurant une visibilité renforcée tout en consommant moins d’énergie. Le style est également renouvelé par l’adoption de </w:t>
      </w:r>
      <w:r w:rsidRPr="0073691E">
        <w:rPr>
          <w:rFonts w:ascii="Seat Bcn" w:hAnsi="Seat Bcn"/>
          <w:b/>
          <w:color w:val="000000" w:themeColor="text1"/>
          <w:sz w:val="20"/>
          <w:szCs w:val="20"/>
          <w:lang w:val="fr-BE"/>
        </w:rPr>
        <w:t>nouvelles jantes en alliage</w:t>
      </w:r>
      <w:r w:rsidRPr="0073691E">
        <w:rPr>
          <w:rFonts w:ascii="Seat Bcn" w:hAnsi="Seat Bcn"/>
          <w:bCs/>
          <w:color w:val="000000" w:themeColor="text1"/>
          <w:sz w:val="20"/>
          <w:szCs w:val="20"/>
          <w:lang w:val="fr-BE"/>
        </w:rPr>
        <w:t xml:space="preserve">. Le </w:t>
      </w:r>
      <w:r w:rsidRPr="0073691E">
        <w:rPr>
          <w:rFonts w:ascii="Seat Bcn" w:hAnsi="Seat Bcn"/>
          <w:b/>
          <w:color w:val="000000" w:themeColor="text1"/>
          <w:sz w:val="20"/>
          <w:szCs w:val="20"/>
          <w:lang w:val="fr-BE"/>
        </w:rPr>
        <w:t>monogramme manuscrit</w:t>
      </w:r>
      <w:r w:rsidRPr="0073691E">
        <w:rPr>
          <w:rFonts w:ascii="Seat Bcn" w:hAnsi="Seat Bcn"/>
          <w:bCs/>
          <w:color w:val="000000" w:themeColor="text1"/>
          <w:sz w:val="20"/>
          <w:szCs w:val="20"/>
          <w:lang w:val="fr-BE"/>
        </w:rPr>
        <w:t xml:space="preserve"> du </w:t>
      </w:r>
      <w:r w:rsidRPr="0073691E">
        <w:rPr>
          <w:rFonts w:ascii="Seat Bcn" w:hAnsi="Seat Bcn"/>
          <w:b/>
          <w:color w:val="000000" w:themeColor="text1"/>
          <w:sz w:val="20"/>
          <w:szCs w:val="20"/>
          <w:lang w:val="fr-BE"/>
        </w:rPr>
        <w:t>nom du modèle</w:t>
      </w:r>
      <w:r w:rsidRPr="0073691E">
        <w:rPr>
          <w:rFonts w:ascii="Seat Bcn" w:hAnsi="Seat Bcn"/>
          <w:bCs/>
          <w:color w:val="000000" w:themeColor="text1"/>
          <w:sz w:val="20"/>
          <w:szCs w:val="20"/>
          <w:lang w:val="fr-BE"/>
        </w:rPr>
        <w:t xml:space="preserve"> ornant la face arrière, ainsi que le </w:t>
      </w:r>
      <w:r w:rsidRPr="0073691E">
        <w:rPr>
          <w:rFonts w:ascii="Seat Bcn" w:hAnsi="Seat Bcn"/>
          <w:b/>
          <w:color w:val="000000" w:themeColor="text1"/>
          <w:sz w:val="20"/>
          <w:szCs w:val="20"/>
          <w:lang w:val="fr-BE"/>
        </w:rPr>
        <w:t>nouveau logo SEAT</w:t>
      </w:r>
      <w:r w:rsidRPr="0073691E">
        <w:rPr>
          <w:rFonts w:ascii="Seat Bcn" w:hAnsi="Seat Bcn"/>
          <w:bCs/>
          <w:color w:val="000000" w:themeColor="text1"/>
          <w:sz w:val="20"/>
          <w:szCs w:val="20"/>
          <w:lang w:val="fr-BE"/>
        </w:rPr>
        <w:t xml:space="preserve">, doté d’une </w:t>
      </w:r>
      <w:r w:rsidRPr="0073691E">
        <w:rPr>
          <w:rFonts w:ascii="Seat Bcn" w:hAnsi="Seat Bcn"/>
          <w:b/>
          <w:color w:val="000000" w:themeColor="text1"/>
          <w:sz w:val="20"/>
          <w:szCs w:val="20"/>
          <w:lang w:val="fr-BE"/>
        </w:rPr>
        <w:t>finition chromée à deux tons</w:t>
      </w:r>
      <w:r w:rsidRPr="0073691E">
        <w:rPr>
          <w:rFonts w:ascii="Seat Bcn" w:hAnsi="Seat Bcn"/>
          <w:bCs/>
          <w:color w:val="000000" w:themeColor="text1"/>
          <w:sz w:val="20"/>
          <w:szCs w:val="20"/>
          <w:lang w:val="fr-BE"/>
        </w:rPr>
        <w:t>, apportent la touche finale.</w:t>
      </w:r>
    </w:p>
    <w:p w14:paraId="5F0CC72E" w14:textId="77777777" w:rsidR="005627E5" w:rsidRPr="0073691E" w:rsidRDefault="005627E5" w:rsidP="00644E17">
      <w:pPr>
        <w:spacing w:after="0"/>
        <w:rPr>
          <w:rFonts w:ascii="Seat Bcn" w:eastAsia="Times New Roman" w:hAnsi="Seat Bcn"/>
          <w:color w:val="000000" w:themeColor="text1"/>
          <w:sz w:val="20"/>
          <w:szCs w:val="20"/>
          <w:lang w:val="fr-BE"/>
        </w:rPr>
      </w:pPr>
    </w:p>
    <w:p w14:paraId="08421C83" w14:textId="77777777" w:rsidR="005627E5" w:rsidRPr="0073691E" w:rsidRDefault="005627E5" w:rsidP="00644E17">
      <w:pPr>
        <w:spacing w:after="0"/>
        <w:rPr>
          <w:rFonts w:ascii="Seat Bcn" w:hAnsi="Seat Bcn"/>
          <w:b/>
          <w:color w:val="000000" w:themeColor="text1"/>
          <w:sz w:val="20"/>
          <w:szCs w:val="20"/>
          <w:lang w:val="fr-BE"/>
        </w:rPr>
      </w:pPr>
      <w:r w:rsidRPr="0073691E">
        <w:rPr>
          <w:rFonts w:ascii="Seat Bcn" w:hAnsi="Seat Bcn"/>
          <w:b/>
          <w:color w:val="000000" w:themeColor="text1"/>
          <w:sz w:val="20"/>
          <w:szCs w:val="20"/>
          <w:lang w:val="fr-BE"/>
        </w:rPr>
        <w:t>UNE RÉVOLUTION INTÉRIEURE</w:t>
      </w:r>
    </w:p>
    <w:p w14:paraId="6B4C772C" w14:textId="77777777" w:rsidR="005627E5" w:rsidRPr="0073691E" w:rsidRDefault="005627E5" w:rsidP="00644E17">
      <w:pPr>
        <w:spacing w:after="0"/>
        <w:rPr>
          <w:rFonts w:ascii="Seat Bcn" w:hAnsi="Seat Bcn"/>
          <w:color w:val="000000" w:themeColor="text1"/>
          <w:sz w:val="20"/>
          <w:szCs w:val="20"/>
          <w:lang w:val="fr-BE"/>
        </w:rPr>
      </w:pPr>
      <w:r w:rsidRPr="0073691E">
        <w:rPr>
          <w:rFonts w:ascii="Seat Bcn" w:hAnsi="Seat Bcn"/>
          <w:color w:val="000000" w:themeColor="text1"/>
          <w:sz w:val="20"/>
          <w:szCs w:val="20"/>
          <w:lang w:val="fr-BE"/>
        </w:rPr>
        <w:t xml:space="preserve">Dans l’habitacle, la SEAT Ibiza remodelée présente une </w:t>
      </w:r>
      <w:r w:rsidRPr="0073691E">
        <w:rPr>
          <w:rFonts w:ascii="Seat Bcn" w:hAnsi="Seat Bcn"/>
          <w:b/>
          <w:bCs/>
          <w:color w:val="000000" w:themeColor="text1"/>
          <w:sz w:val="20"/>
          <w:szCs w:val="20"/>
          <w:lang w:val="fr-BE"/>
        </w:rPr>
        <w:t>grande révolution stylistique</w:t>
      </w:r>
      <w:r w:rsidRPr="0073691E">
        <w:rPr>
          <w:rFonts w:ascii="Seat Bcn" w:hAnsi="Seat Bcn"/>
          <w:color w:val="000000" w:themeColor="text1"/>
          <w:sz w:val="20"/>
          <w:szCs w:val="20"/>
          <w:lang w:val="fr-BE"/>
        </w:rPr>
        <w:t xml:space="preserve"> par rapport à sa devancière. Le tout </w:t>
      </w:r>
      <w:r w:rsidRPr="0073691E">
        <w:rPr>
          <w:rFonts w:ascii="Seat Bcn" w:hAnsi="Seat Bcn"/>
          <w:b/>
          <w:bCs/>
          <w:color w:val="000000" w:themeColor="text1"/>
          <w:sz w:val="20"/>
          <w:szCs w:val="20"/>
          <w:lang w:val="fr-BE"/>
        </w:rPr>
        <w:t>nouveau tableau de bord au toucher moussé</w:t>
      </w:r>
      <w:r w:rsidRPr="0073691E">
        <w:rPr>
          <w:rFonts w:ascii="Seat Bcn" w:hAnsi="Seat Bcn"/>
          <w:color w:val="000000" w:themeColor="text1"/>
          <w:sz w:val="20"/>
          <w:szCs w:val="20"/>
          <w:lang w:val="fr-BE"/>
        </w:rPr>
        <w:t xml:space="preserve"> intégrant un </w:t>
      </w:r>
      <w:r w:rsidRPr="0073691E">
        <w:rPr>
          <w:rFonts w:ascii="Seat Bcn" w:hAnsi="Seat Bcn"/>
          <w:b/>
          <w:bCs/>
          <w:color w:val="000000" w:themeColor="text1"/>
          <w:sz w:val="20"/>
          <w:szCs w:val="20"/>
          <w:lang w:val="fr-BE"/>
        </w:rPr>
        <w:t>système d’infodivertissement central flottant plus grand</w:t>
      </w:r>
      <w:r w:rsidRPr="0073691E">
        <w:rPr>
          <w:rFonts w:ascii="Seat Bcn" w:hAnsi="Seat Bcn"/>
          <w:color w:val="000000" w:themeColor="text1"/>
          <w:sz w:val="20"/>
          <w:szCs w:val="20"/>
          <w:lang w:val="fr-BE"/>
        </w:rPr>
        <w:t xml:space="preserve">, relevé afin d’offrir une meilleure ergonomie, ainsi que le </w:t>
      </w:r>
      <w:r w:rsidRPr="0073691E">
        <w:rPr>
          <w:rFonts w:ascii="Seat Bcn" w:hAnsi="Seat Bcn"/>
          <w:b/>
          <w:bCs/>
          <w:color w:val="000000" w:themeColor="text1"/>
          <w:sz w:val="20"/>
          <w:szCs w:val="20"/>
          <w:lang w:val="fr-BE"/>
        </w:rPr>
        <w:t>nouveau volant multifonction ergonomique garni de Nappa</w:t>
      </w:r>
      <w:r w:rsidRPr="0073691E">
        <w:rPr>
          <w:rFonts w:ascii="Seat Bcn" w:hAnsi="Seat Bcn"/>
          <w:color w:val="000000" w:themeColor="text1"/>
          <w:sz w:val="20"/>
          <w:szCs w:val="20"/>
          <w:lang w:val="fr-BE"/>
        </w:rPr>
        <w:t xml:space="preserve">, expriment le nouveau langage stylistique intérieur, renforçant le caractère de l’habitacle. Cette personnalité est réaffirmée par </w:t>
      </w:r>
      <w:r w:rsidRPr="0073691E">
        <w:rPr>
          <w:rFonts w:ascii="Seat Bcn" w:hAnsi="Seat Bcn"/>
          <w:b/>
          <w:bCs/>
          <w:color w:val="000000" w:themeColor="text1"/>
          <w:sz w:val="20"/>
          <w:szCs w:val="20"/>
          <w:lang w:val="fr-BE"/>
        </w:rPr>
        <w:t>l’utilisation de la technologie d’éclairage et de nouvelles ouïes d’aération rétroéclairées</w:t>
      </w:r>
      <w:r w:rsidRPr="0073691E">
        <w:rPr>
          <w:rFonts w:ascii="Seat Bcn" w:hAnsi="Seat Bcn"/>
          <w:color w:val="000000" w:themeColor="text1"/>
          <w:sz w:val="20"/>
          <w:szCs w:val="20"/>
          <w:lang w:val="fr-BE"/>
        </w:rPr>
        <w:t>.</w:t>
      </w:r>
    </w:p>
    <w:p w14:paraId="6F84CBEB" w14:textId="77777777" w:rsidR="005627E5" w:rsidRPr="0073691E" w:rsidRDefault="005627E5" w:rsidP="00644E17">
      <w:pPr>
        <w:spacing w:after="0"/>
        <w:rPr>
          <w:rFonts w:ascii="Seat Bcn" w:hAnsi="Seat Bcn"/>
          <w:color w:val="000000" w:themeColor="text1"/>
          <w:sz w:val="20"/>
          <w:szCs w:val="20"/>
          <w:lang w:val="fr-BE"/>
        </w:rPr>
      </w:pPr>
    </w:p>
    <w:p w14:paraId="548FD6CE" w14:textId="77777777" w:rsidR="005627E5" w:rsidRPr="0073691E" w:rsidRDefault="005627E5" w:rsidP="00644E17">
      <w:pPr>
        <w:spacing w:after="0"/>
        <w:rPr>
          <w:rFonts w:ascii="Seat Bcn" w:hAnsi="Seat Bcn"/>
          <w:b/>
          <w:color w:val="000000" w:themeColor="text1"/>
          <w:sz w:val="20"/>
          <w:szCs w:val="20"/>
          <w:lang w:val="fr-BE"/>
        </w:rPr>
      </w:pPr>
      <w:r w:rsidRPr="0073691E">
        <w:rPr>
          <w:rFonts w:ascii="Seat Bcn" w:hAnsi="Seat Bcn" w:cs="Calibri"/>
          <w:b/>
          <w:color w:val="000000" w:themeColor="text1"/>
          <w:sz w:val="20"/>
          <w:szCs w:val="20"/>
          <w:lang w:val="fr-BE"/>
        </w:rPr>
        <w:t>CONNECTÉE À LA VIE MODERNE</w:t>
      </w:r>
    </w:p>
    <w:p w14:paraId="2D306DFC" w14:textId="77777777" w:rsidR="005627E5" w:rsidRPr="0073691E" w:rsidRDefault="005627E5" w:rsidP="00644E17">
      <w:pPr>
        <w:spacing w:after="0"/>
        <w:rPr>
          <w:rFonts w:ascii="Seat Bcn" w:hAnsi="Seat Bcn"/>
          <w:color w:val="000000" w:themeColor="text1"/>
          <w:sz w:val="20"/>
          <w:szCs w:val="20"/>
          <w:lang w:val="fr-BE"/>
        </w:rPr>
      </w:pPr>
      <w:r w:rsidRPr="0073691E">
        <w:rPr>
          <w:rFonts w:ascii="Seat Bcn" w:hAnsi="Seat Bcn"/>
          <w:color w:val="000000" w:themeColor="text1"/>
          <w:sz w:val="20"/>
          <w:szCs w:val="20"/>
          <w:lang w:val="fr-BE"/>
        </w:rPr>
        <w:t xml:space="preserve">La SEAT Ibiza </w:t>
      </w:r>
      <w:r w:rsidRPr="0073691E">
        <w:rPr>
          <w:rFonts w:ascii="Seat Bcn" w:hAnsi="Seat Bcn" w:cs="Calibri"/>
          <w:color w:val="000000" w:themeColor="text1"/>
          <w:sz w:val="20"/>
          <w:szCs w:val="20"/>
          <w:lang w:val="fr-BE"/>
        </w:rPr>
        <w:t xml:space="preserve">est </w:t>
      </w:r>
      <w:r w:rsidRPr="0073691E">
        <w:rPr>
          <w:rFonts w:ascii="Seat Bcn" w:hAnsi="Seat Bcn" w:cs="Calibri"/>
          <w:b/>
          <w:bCs/>
          <w:color w:val="000000" w:themeColor="text1"/>
          <w:sz w:val="20"/>
          <w:szCs w:val="20"/>
          <w:lang w:val="fr-BE"/>
        </w:rPr>
        <w:t>entièrement connectée</w:t>
      </w:r>
      <w:r w:rsidRPr="0073691E">
        <w:rPr>
          <w:rFonts w:ascii="Seat Bcn" w:hAnsi="Seat Bcn" w:cs="Calibri"/>
          <w:color w:val="000000" w:themeColor="text1"/>
          <w:sz w:val="20"/>
          <w:szCs w:val="20"/>
          <w:lang w:val="fr-BE"/>
        </w:rPr>
        <w:t xml:space="preserve"> grâce à </w:t>
      </w:r>
      <w:r w:rsidRPr="0073691E">
        <w:rPr>
          <w:rFonts w:ascii="Seat Bcn" w:hAnsi="Seat Bcn" w:cs="Calibri"/>
          <w:b/>
          <w:bCs/>
          <w:color w:val="000000" w:themeColor="text1"/>
          <w:sz w:val="20"/>
          <w:szCs w:val="20"/>
          <w:lang w:val="fr-BE"/>
        </w:rPr>
        <w:t xml:space="preserve">sa connectivité à l’intérieur </w:t>
      </w:r>
      <w:r w:rsidRPr="0073691E">
        <w:rPr>
          <w:rFonts w:ascii="Seat Bcn" w:hAnsi="Seat Bcn" w:cs="Calibri"/>
          <w:color w:val="000000" w:themeColor="text1"/>
          <w:sz w:val="20"/>
          <w:szCs w:val="20"/>
          <w:lang w:val="fr-BE"/>
        </w:rPr>
        <w:t>et</w:t>
      </w:r>
      <w:r w:rsidRPr="0073691E">
        <w:rPr>
          <w:rFonts w:ascii="Seat Bcn" w:hAnsi="Seat Bcn" w:cs="Calibri"/>
          <w:b/>
          <w:bCs/>
          <w:color w:val="000000" w:themeColor="text1"/>
          <w:sz w:val="20"/>
          <w:szCs w:val="20"/>
          <w:lang w:val="fr-BE"/>
        </w:rPr>
        <w:t xml:space="preserve"> à l’extérieur du véhicule </w:t>
      </w:r>
      <w:r w:rsidRPr="0073691E">
        <w:rPr>
          <w:rFonts w:ascii="Seat Bcn" w:hAnsi="Seat Bcn" w:cs="Calibri"/>
          <w:color w:val="000000" w:themeColor="text1"/>
          <w:sz w:val="20"/>
          <w:szCs w:val="20"/>
          <w:lang w:val="fr-BE"/>
        </w:rPr>
        <w:t xml:space="preserve">: elle inclut le système </w:t>
      </w:r>
      <w:r w:rsidRPr="0073691E">
        <w:rPr>
          <w:rFonts w:ascii="Seat Bcn" w:hAnsi="Seat Bcn" w:cs="Calibri"/>
          <w:b/>
          <w:bCs/>
          <w:color w:val="000000" w:themeColor="text1"/>
          <w:sz w:val="20"/>
          <w:szCs w:val="20"/>
          <w:lang w:val="fr-BE"/>
        </w:rPr>
        <w:t>sans fil Full Link</w:t>
      </w:r>
      <w:r w:rsidRPr="0073691E">
        <w:rPr>
          <w:rFonts w:ascii="Seat Bcn" w:hAnsi="Seat Bcn" w:cs="Calibri"/>
          <w:color w:val="000000" w:themeColor="text1"/>
          <w:sz w:val="20"/>
          <w:szCs w:val="20"/>
          <w:lang w:val="fr-BE"/>
        </w:rPr>
        <w:t xml:space="preserve"> introduisant </w:t>
      </w:r>
      <w:r w:rsidRPr="0073691E">
        <w:rPr>
          <w:rFonts w:ascii="Seat Bcn" w:hAnsi="Seat Bcn" w:cs="Calibri"/>
          <w:b/>
          <w:bCs/>
          <w:color w:val="000000" w:themeColor="text1"/>
          <w:sz w:val="20"/>
          <w:szCs w:val="20"/>
          <w:lang w:val="fr-BE"/>
        </w:rPr>
        <w:t>Android Auto</w:t>
      </w:r>
      <w:r w:rsidRPr="0073691E">
        <w:rPr>
          <w:rFonts w:ascii="Seat Bcn" w:hAnsi="Seat Bcn" w:cs="Calibri"/>
          <w:color w:val="000000" w:themeColor="text1"/>
          <w:sz w:val="20"/>
          <w:szCs w:val="20"/>
          <w:lang w:val="fr-BE"/>
        </w:rPr>
        <w:t xml:space="preserve"> et </w:t>
      </w:r>
      <w:proofErr w:type="spellStart"/>
      <w:r w:rsidRPr="0073691E">
        <w:rPr>
          <w:rFonts w:ascii="Seat Bcn" w:hAnsi="Seat Bcn" w:cs="Calibri"/>
          <w:b/>
          <w:bCs/>
          <w:color w:val="000000" w:themeColor="text1"/>
          <w:sz w:val="20"/>
          <w:szCs w:val="20"/>
          <w:lang w:val="fr-BE"/>
        </w:rPr>
        <w:t>CarPlay</w:t>
      </w:r>
      <w:proofErr w:type="spellEnd"/>
      <w:r w:rsidRPr="0073691E">
        <w:rPr>
          <w:rFonts w:ascii="Seat Bcn" w:hAnsi="Seat Bcn" w:cs="Calibri"/>
          <w:color w:val="000000" w:themeColor="text1"/>
          <w:sz w:val="20"/>
          <w:szCs w:val="20"/>
          <w:lang w:val="fr-BE"/>
        </w:rPr>
        <w:t xml:space="preserve"> dans l’habitacle ; la </w:t>
      </w:r>
      <w:r w:rsidRPr="0073691E">
        <w:rPr>
          <w:rFonts w:ascii="Seat Bcn" w:hAnsi="Seat Bcn" w:cs="Calibri"/>
          <w:b/>
          <w:bCs/>
          <w:color w:val="000000" w:themeColor="text1"/>
          <w:sz w:val="20"/>
          <w:szCs w:val="20"/>
          <w:lang w:val="fr-BE"/>
        </w:rPr>
        <w:t>connectivité hors voiture</w:t>
      </w:r>
      <w:r w:rsidRPr="0073691E">
        <w:rPr>
          <w:rFonts w:ascii="Seat Bcn" w:hAnsi="Seat Bcn" w:cs="Calibri"/>
          <w:color w:val="000000" w:themeColor="text1"/>
          <w:sz w:val="20"/>
          <w:szCs w:val="20"/>
          <w:lang w:val="fr-BE"/>
        </w:rPr>
        <w:t xml:space="preserve"> est améliorée par </w:t>
      </w:r>
      <w:r w:rsidRPr="0073691E">
        <w:rPr>
          <w:rFonts w:ascii="Seat Bcn" w:hAnsi="Seat Bcn" w:cs="Calibri"/>
          <w:b/>
          <w:bCs/>
          <w:color w:val="000000" w:themeColor="text1"/>
          <w:sz w:val="20"/>
          <w:szCs w:val="20"/>
          <w:lang w:val="fr-BE"/>
        </w:rPr>
        <w:t>SEAT CONNECT</w:t>
      </w:r>
      <w:r w:rsidRPr="0073691E">
        <w:rPr>
          <w:rFonts w:ascii="Seat Bcn" w:hAnsi="Seat Bcn" w:cs="Calibri"/>
          <w:color w:val="000000" w:themeColor="text1"/>
          <w:sz w:val="20"/>
          <w:szCs w:val="20"/>
          <w:lang w:val="fr-BE"/>
        </w:rPr>
        <w:t xml:space="preserve">. Les utilisateurs peuvent interagir avec les </w:t>
      </w:r>
      <w:r w:rsidRPr="0073691E">
        <w:rPr>
          <w:rFonts w:ascii="Seat Bcn" w:hAnsi="Seat Bcn" w:cs="Calibri"/>
          <w:b/>
          <w:bCs/>
          <w:color w:val="000000" w:themeColor="text1"/>
          <w:sz w:val="20"/>
          <w:szCs w:val="20"/>
          <w:lang w:val="fr-BE"/>
        </w:rPr>
        <w:t>nouveaux systèmes d’infodivertissement de 8,25 pouces et 9,2 pouces</w:t>
      </w:r>
      <w:r w:rsidRPr="0073691E">
        <w:rPr>
          <w:rFonts w:ascii="Seat Bcn" w:hAnsi="Seat Bcn" w:cs="Calibri"/>
          <w:color w:val="000000" w:themeColor="text1"/>
          <w:sz w:val="20"/>
          <w:szCs w:val="20"/>
          <w:lang w:val="fr-BE"/>
        </w:rPr>
        <w:t xml:space="preserve"> en utilisant le </w:t>
      </w:r>
      <w:r w:rsidRPr="0073691E">
        <w:rPr>
          <w:rFonts w:ascii="Seat Bcn" w:hAnsi="Seat Bcn" w:cs="Calibri"/>
          <w:b/>
          <w:bCs/>
          <w:color w:val="000000" w:themeColor="text1"/>
          <w:sz w:val="20"/>
          <w:szCs w:val="20"/>
          <w:lang w:val="fr-BE"/>
        </w:rPr>
        <w:t>langage naturel</w:t>
      </w:r>
      <w:r w:rsidRPr="0073691E">
        <w:rPr>
          <w:rFonts w:ascii="Seat Bcn" w:hAnsi="Seat Bcn" w:cs="Calibri"/>
          <w:color w:val="000000" w:themeColor="text1"/>
          <w:sz w:val="20"/>
          <w:szCs w:val="20"/>
          <w:lang w:val="fr-BE"/>
        </w:rPr>
        <w:t xml:space="preserve"> </w:t>
      </w:r>
      <w:r w:rsidRPr="0073691E">
        <w:rPr>
          <w:rFonts w:ascii="Seat Bcn" w:hAnsi="Seat Bcn" w:cs="Calibri"/>
          <w:b/>
          <w:bCs/>
          <w:color w:val="000000" w:themeColor="text1"/>
          <w:sz w:val="20"/>
          <w:szCs w:val="20"/>
          <w:lang w:val="fr-BE"/>
        </w:rPr>
        <w:t>grâce à la phrase d’activation « </w:t>
      </w:r>
      <w:proofErr w:type="spellStart"/>
      <w:r w:rsidRPr="0073691E">
        <w:rPr>
          <w:rFonts w:ascii="Seat Bcn" w:hAnsi="Seat Bcn" w:cs="Calibri"/>
          <w:b/>
          <w:bCs/>
          <w:color w:val="000000" w:themeColor="text1"/>
          <w:sz w:val="20"/>
          <w:szCs w:val="20"/>
          <w:lang w:val="fr-BE"/>
        </w:rPr>
        <w:t>Hola</w:t>
      </w:r>
      <w:proofErr w:type="spellEnd"/>
      <w:r w:rsidRPr="0073691E">
        <w:rPr>
          <w:rFonts w:ascii="Seat Bcn" w:hAnsi="Seat Bcn" w:cs="Calibri"/>
          <w:b/>
          <w:bCs/>
          <w:color w:val="000000" w:themeColor="text1"/>
          <w:sz w:val="20"/>
          <w:szCs w:val="20"/>
          <w:lang w:val="fr-BE"/>
        </w:rPr>
        <w:t xml:space="preserve"> </w:t>
      </w:r>
      <w:proofErr w:type="spellStart"/>
      <w:r w:rsidRPr="0073691E">
        <w:rPr>
          <w:rFonts w:ascii="Seat Bcn" w:hAnsi="Seat Bcn" w:cs="Calibri"/>
          <w:b/>
          <w:bCs/>
          <w:color w:val="000000" w:themeColor="text1"/>
          <w:sz w:val="20"/>
          <w:szCs w:val="20"/>
          <w:lang w:val="fr-BE"/>
        </w:rPr>
        <w:t>Hola</w:t>
      </w:r>
      <w:proofErr w:type="spellEnd"/>
      <w:r w:rsidRPr="0073691E">
        <w:rPr>
          <w:rFonts w:ascii="Seat Bcn" w:hAnsi="Seat Bcn" w:cs="Calibri"/>
          <w:b/>
          <w:bCs/>
          <w:color w:val="000000" w:themeColor="text1"/>
          <w:sz w:val="20"/>
          <w:szCs w:val="20"/>
          <w:lang w:val="fr-BE"/>
        </w:rPr>
        <w:t> »</w:t>
      </w:r>
      <w:r w:rsidRPr="0073691E">
        <w:rPr>
          <w:rFonts w:ascii="Seat Bcn" w:hAnsi="Seat Bcn" w:cs="Calibri"/>
          <w:color w:val="000000" w:themeColor="text1"/>
          <w:sz w:val="20"/>
          <w:szCs w:val="20"/>
          <w:lang w:val="fr-BE"/>
        </w:rPr>
        <w:t>.</w:t>
      </w:r>
    </w:p>
    <w:p w14:paraId="35F82B86" w14:textId="77777777" w:rsidR="005627E5" w:rsidRPr="0073691E" w:rsidRDefault="005627E5" w:rsidP="00644E17">
      <w:pPr>
        <w:spacing w:after="0"/>
        <w:rPr>
          <w:rFonts w:ascii="Seat Bcn" w:eastAsia="Times New Roman" w:hAnsi="Seat Bcn"/>
          <w:color w:val="000000" w:themeColor="text1"/>
          <w:sz w:val="20"/>
          <w:szCs w:val="20"/>
          <w:lang w:val="fr-BE"/>
        </w:rPr>
      </w:pPr>
    </w:p>
    <w:p w14:paraId="0CAA7864" w14:textId="77777777" w:rsidR="005627E5" w:rsidRPr="0073691E" w:rsidRDefault="005627E5" w:rsidP="00644E17">
      <w:pPr>
        <w:spacing w:after="0"/>
        <w:rPr>
          <w:rFonts w:ascii="Seat Bcn" w:hAnsi="Seat Bcn"/>
          <w:b/>
          <w:bCs/>
          <w:color w:val="000000" w:themeColor="text1"/>
          <w:sz w:val="20"/>
          <w:szCs w:val="20"/>
          <w:lang w:val="fr-BE"/>
        </w:rPr>
      </w:pPr>
      <w:r w:rsidRPr="0073691E">
        <w:rPr>
          <w:rFonts w:ascii="Seat Bcn" w:hAnsi="Seat Bcn" w:cs="Calibri"/>
          <w:b/>
          <w:bCs/>
          <w:color w:val="000000" w:themeColor="text1"/>
          <w:sz w:val="20"/>
          <w:szCs w:val="20"/>
          <w:lang w:val="fr-BE"/>
        </w:rPr>
        <w:t>PLUS SÛRE QUE JAMAIS</w:t>
      </w:r>
    </w:p>
    <w:p w14:paraId="02D95D76" w14:textId="77777777" w:rsidR="005627E5" w:rsidRPr="0073691E" w:rsidRDefault="005627E5" w:rsidP="00644E17">
      <w:pPr>
        <w:spacing w:after="0"/>
        <w:rPr>
          <w:rFonts w:ascii="Seat Bcn" w:hAnsi="Seat Bcn"/>
          <w:bCs/>
          <w:color w:val="000000" w:themeColor="text1"/>
          <w:sz w:val="20"/>
          <w:szCs w:val="20"/>
          <w:lang w:val="fr-BE"/>
        </w:rPr>
      </w:pPr>
      <w:r w:rsidRPr="0073691E">
        <w:rPr>
          <w:rFonts w:ascii="Seat Bcn" w:hAnsi="Seat Bcn" w:cs="Calibri"/>
          <w:bCs/>
          <w:color w:val="000000" w:themeColor="text1"/>
          <w:sz w:val="20"/>
          <w:szCs w:val="20"/>
          <w:lang w:val="fr-BE"/>
        </w:rPr>
        <w:t xml:space="preserve">Les nouveaux </w:t>
      </w:r>
      <w:r w:rsidRPr="0073691E">
        <w:rPr>
          <w:rFonts w:ascii="Seat Bcn" w:hAnsi="Seat Bcn" w:cs="Calibri"/>
          <w:b/>
          <w:color w:val="000000" w:themeColor="text1"/>
          <w:sz w:val="20"/>
          <w:szCs w:val="20"/>
          <w:lang w:val="fr-BE"/>
        </w:rPr>
        <w:t>systèmes d’aide à la conduite</w:t>
      </w:r>
      <w:r w:rsidRPr="0073691E">
        <w:rPr>
          <w:rFonts w:ascii="Seat Bcn" w:hAnsi="Seat Bcn" w:cs="Calibri"/>
          <w:bCs/>
          <w:color w:val="000000" w:themeColor="text1"/>
          <w:sz w:val="20"/>
          <w:szCs w:val="20"/>
          <w:lang w:val="fr-BE"/>
        </w:rPr>
        <w:t xml:space="preserve"> tels que le </w:t>
      </w:r>
      <w:proofErr w:type="spellStart"/>
      <w:r w:rsidRPr="0073691E">
        <w:rPr>
          <w:rFonts w:ascii="Seat Bcn" w:hAnsi="Seat Bcn" w:cs="Calibri"/>
          <w:b/>
          <w:color w:val="000000" w:themeColor="text1"/>
          <w:sz w:val="20"/>
          <w:szCs w:val="20"/>
          <w:lang w:val="fr-BE"/>
        </w:rPr>
        <w:t>Travel</w:t>
      </w:r>
      <w:proofErr w:type="spellEnd"/>
      <w:r w:rsidRPr="0073691E">
        <w:rPr>
          <w:rFonts w:ascii="Seat Bcn" w:hAnsi="Seat Bcn" w:cs="Calibri"/>
          <w:b/>
          <w:color w:val="000000" w:themeColor="text1"/>
          <w:sz w:val="20"/>
          <w:szCs w:val="20"/>
          <w:lang w:val="fr-BE"/>
        </w:rPr>
        <w:t xml:space="preserve"> Assist permettent une conduite semi-automatique</w:t>
      </w:r>
      <w:r w:rsidRPr="0073691E">
        <w:rPr>
          <w:rFonts w:ascii="Seat Bcn" w:hAnsi="Seat Bcn" w:cs="Calibri"/>
          <w:bCs/>
          <w:color w:val="000000" w:themeColor="text1"/>
          <w:sz w:val="20"/>
          <w:szCs w:val="20"/>
          <w:lang w:val="fr-BE"/>
        </w:rPr>
        <w:t xml:space="preserve"> sur toute la plage de vitesse grâce à la combinaison de l’</w:t>
      </w:r>
      <w:r w:rsidRPr="0073691E">
        <w:rPr>
          <w:rFonts w:ascii="Seat Bcn" w:hAnsi="Seat Bcn" w:cs="Calibri"/>
          <w:b/>
          <w:color w:val="000000" w:themeColor="text1"/>
          <w:sz w:val="20"/>
          <w:szCs w:val="20"/>
          <w:lang w:val="fr-BE"/>
        </w:rPr>
        <w:t>ACC et du Lane Assist</w:t>
      </w:r>
      <w:r w:rsidRPr="0073691E">
        <w:rPr>
          <w:rFonts w:ascii="Seat Bcn" w:hAnsi="Seat Bcn" w:cs="Calibri"/>
          <w:bCs/>
          <w:color w:val="000000" w:themeColor="text1"/>
          <w:sz w:val="20"/>
          <w:szCs w:val="20"/>
          <w:lang w:val="fr-BE"/>
        </w:rPr>
        <w:t xml:space="preserve">. Et avec les </w:t>
      </w:r>
      <w:proofErr w:type="spellStart"/>
      <w:r w:rsidRPr="0073691E">
        <w:rPr>
          <w:rFonts w:ascii="Seat Bcn" w:hAnsi="Seat Bcn" w:cs="Calibri"/>
          <w:b/>
          <w:color w:val="000000" w:themeColor="text1"/>
          <w:sz w:val="20"/>
          <w:szCs w:val="20"/>
          <w:lang w:val="fr-BE"/>
        </w:rPr>
        <w:t>Side</w:t>
      </w:r>
      <w:proofErr w:type="spellEnd"/>
      <w:r w:rsidRPr="0073691E">
        <w:rPr>
          <w:rFonts w:ascii="Seat Bcn" w:hAnsi="Seat Bcn" w:cs="Calibri"/>
          <w:b/>
          <w:color w:val="000000" w:themeColor="text1"/>
          <w:sz w:val="20"/>
          <w:szCs w:val="20"/>
          <w:lang w:val="fr-BE"/>
        </w:rPr>
        <w:t xml:space="preserve"> Assist, reconnaissance des panneaux de signalisation</w:t>
      </w:r>
      <w:r w:rsidRPr="0073691E">
        <w:rPr>
          <w:rFonts w:ascii="Seat Bcn" w:hAnsi="Seat Bcn" w:cs="Calibri"/>
          <w:bCs/>
          <w:color w:val="000000" w:themeColor="text1"/>
          <w:sz w:val="20"/>
          <w:szCs w:val="20"/>
          <w:lang w:val="fr-BE"/>
        </w:rPr>
        <w:t xml:space="preserve"> et </w:t>
      </w:r>
      <w:r w:rsidRPr="0073691E">
        <w:rPr>
          <w:rFonts w:ascii="Seat Bcn" w:hAnsi="Seat Bcn" w:cs="Calibri"/>
          <w:b/>
          <w:color w:val="000000" w:themeColor="text1"/>
          <w:sz w:val="20"/>
          <w:szCs w:val="20"/>
          <w:lang w:val="fr-BE"/>
        </w:rPr>
        <w:t>High Beam Assist</w:t>
      </w:r>
      <w:r w:rsidRPr="0073691E">
        <w:rPr>
          <w:rFonts w:ascii="Seat Bcn" w:hAnsi="Seat Bcn" w:cs="Calibri"/>
          <w:bCs/>
          <w:color w:val="000000" w:themeColor="text1"/>
          <w:sz w:val="20"/>
          <w:szCs w:val="20"/>
          <w:lang w:val="fr-BE"/>
        </w:rPr>
        <w:t>, la SEAT Ibiza est équipée des systèmes de sécurité les plus récents.</w:t>
      </w:r>
    </w:p>
    <w:p w14:paraId="67E33621" w14:textId="77777777" w:rsidR="005627E5" w:rsidRPr="0073691E" w:rsidRDefault="005627E5" w:rsidP="00644E17">
      <w:pPr>
        <w:spacing w:after="0"/>
        <w:rPr>
          <w:rFonts w:ascii="Seat Bcn" w:hAnsi="Seat Bcn"/>
          <w:b/>
          <w:color w:val="000000" w:themeColor="text1"/>
          <w:sz w:val="20"/>
          <w:szCs w:val="20"/>
          <w:lang w:val="fr-BE"/>
        </w:rPr>
      </w:pPr>
    </w:p>
    <w:p w14:paraId="12A08E06" w14:textId="77777777" w:rsidR="005627E5" w:rsidRPr="0073691E" w:rsidRDefault="005627E5" w:rsidP="00644E17">
      <w:pPr>
        <w:spacing w:after="0"/>
        <w:rPr>
          <w:rFonts w:ascii="Seat Bcn" w:hAnsi="Seat Bcn"/>
          <w:b/>
          <w:color w:val="000000" w:themeColor="text1"/>
          <w:sz w:val="20"/>
          <w:szCs w:val="20"/>
          <w:lang w:val="fr-BE"/>
        </w:rPr>
      </w:pPr>
      <w:r w:rsidRPr="0073691E">
        <w:rPr>
          <w:rFonts w:ascii="Seat Bcn" w:hAnsi="Seat Bcn"/>
          <w:b/>
          <w:color w:val="000000" w:themeColor="text1"/>
          <w:sz w:val="20"/>
          <w:szCs w:val="20"/>
          <w:lang w:val="fr-BE"/>
        </w:rPr>
        <w:t>GROUPES MOTOPROPULSEURS : ESSENCE ET GAZ NATUREL COMPRIMÉ</w:t>
      </w:r>
    </w:p>
    <w:p w14:paraId="3475343A" w14:textId="77777777" w:rsidR="005627E5" w:rsidRPr="0073691E" w:rsidRDefault="005627E5" w:rsidP="00644E17">
      <w:pPr>
        <w:spacing w:after="0"/>
        <w:rPr>
          <w:rFonts w:ascii="Seat Bcn" w:eastAsia="Times New Roman" w:hAnsi="Seat Bcn"/>
          <w:color w:val="000000" w:themeColor="text1"/>
          <w:sz w:val="20"/>
          <w:szCs w:val="20"/>
          <w:lang w:val="fr-BE"/>
        </w:rPr>
      </w:pPr>
      <w:r w:rsidRPr="0073691E">
        <w:rPr>
          <w:rFonts w:ascii="Seat Bcn" w:eastAsia="Times New Roman" w:hAnsi="Seat Bcn"/>
          <w:color w:val="000000" w:themeColor="text1"/>
          <w:sz w:val="20"/>
          <w:szCs w:val="20"/>
          <w:lang w:val="fr-BE"/>
        </w:rPr>
        <w:t xml:space="preserve">La nouvelle mouture de la SEAT Ibiza sera disponible avec </w:t>
      </w:r>
      <w:r w:rsidRPr="0073691E">
        <w:rPr>
          <w:rFonts w:ascii="Seat Bcn" w:eastAsia="Times New Roman" w:hAnsi="Seat Bcn"/>
          <w:b/>
          <w:bCs/>
          <w:color w:val="000000" w:themeColor="text1"/>
          <w:sz w:val="20"/>
          <w:szCs w:val="20"/>
          <w:lang w:val="fr-BE"/>
        </w:rPr>
        <w:t>six groupes motopropulseurs différents</w:t>
      </w:r>
      <w:r w:rsidRPr="0073691E">
        <w:rPr>
          <w:rFonts w:ascii="Seat Bcn" w:eastAsia="Times New Roman" w:hAnsi="Seat Bcn"/>
          <w:color w:val="000000" w:themeColor="text1"/>
          <w:sz w:val="20"/>
          <w:szCs w:val="20"/>
          <w:lang w:val="fr-BE"/>
        </w:rPr>
        <w:t xml:space="preserve">, affichant une puissance comprise entre </w:t>
      </w:r>
      <w:r w:rsidRPr="0073691E">
        <w:rPr>
          <w:rFonts w:ascii="Seat Bcn" w:eastAsia="Times New Roman" w:hAnsi="Seat Bcn"/>
          <w:b/>
          <w:bCs/>
          <w:color w:val="000000" w:themeColor="text1"/>
          <w:sz w:val="20"/>
          <w:szCs w:val="20"/>
          <w:lang w:val="fr-BE"/>
        </w:rPr>
        <w:t>80 et 150 ch</w:t>
      </w:r>
      <w:r w:rsidRPr="0073691E">
        <w:rPr>
          <w:rFonts w:ascii="Seat Bcn" w:eastAsia="Times New Roman" w:hAnsi="Seat Bcn"/>
          <w:color w:val="000000" w:themeColor="text1"/>
          <w:sz w:val="20"/>
          <w:szCs w:val="20"/>
          <w:lang w:val="fr-BE"/>
        </w:rPr>
        <w:t xml:space="preserve">, à </w:t>
      </w:r>
      <w:r w:rsidRPr="0073691E">
        <w:rPr>
          <w:rFonts w:ascii="Seat Bcn" w:eastAsia="Times New Roman" w:hAnsi="Seat Bcn"/>
          <w:b/>
          <w:bCs/>
          <w:color w:val="000000" w:themeColor="text1"/>
          <w:sz w:val="20"/>
          <w:szCs w:val="20"/>
          <w:lang w:val="fr-BE"/>
        </w:rPr>
        <w:t>essence</w:t>
      </w:r>
      <w:r w:rsidRPr="0073691E">
        <w:rPr>
          <w:rFonts w:ascii="Seat Bcn" w:eastAsia="Times New Roman" w:hAnsi="Seat Bcn"/>
          <w:color w:val="000000" w:themeColor="text1"/>
          <w:sz w:val="20"/>
          <w:szCs w:val="20"/>
          <w:lang w:val="fr-BE"/>
        </w:rPr>
        <w:t xml:space="preserve"> ou au </w:t>
      </w:r>
      <w:r w:rsidRPr="0073691E">
        <w:rPr>
          <w:rFonts w:ascii="Seat Bcn" w:eastAsia="Times New Roman" w:hAnsi="Seat Bcn"/>
          <w:b/>
          <w:bCs/>
          <w:color w:val="000000" w:themeColor="text1"/>
          <w:sz w:val="20"/>
          <w:szCs w:val="20"/>
          <w:lang w:val="fr-BE"/>
        </w:rPr>
        <w:t>CNG</w:t>
      </w:r>
      <w:r w:rsidRPr="0073691E">
        <w:rPr>
          <w:rFonts w:ascii="Seat Bcn" w:eastAsia="Times New Roman" w:hAnsi="Seat Bcn"/>
          <w:color w:val="000000" w:themeColor="text1"/>
          <w:sz w:val="20"/>
          <w:szCs w:val="20"/>
          <w:lang w:val="fr-BE"/>
        </w:rPr>
        <w:t>.</w:t>
      </w:r>
    </w:p>
    <w:p w14:paraId="0F6169D1" w14:textId="77777777" w:rsidR="005627E5" w:rsidRPr="0073691E" w:rsidRDefault="005627E5" w:rsidP="00644E17">
      <w:pPr>
        <w:spacing w:after="0"/>
        <w:rPr>
          <w:rFonts w:ascii="Seat Bcn" w:eastAsia="Times New Roman" w:hAnsi="Seat Bcn"/>
          <w:color w:val="000000" w:themeColor="text1"/>
          <w:sz w:val="20"/>
          <w:szCs w:val="20"/>
          <w:lang w:val="fr-BE"/>
        </w:rPr>
      </w:pPr>
    </w:p>
    <w:p w14:paraId="27253B1D" w14:textId="77777777" w:rsidR="005627E5" w:rsidRPr="0073691E" w:rsidRDefault="005627E5" w:rsidP="00644E17">
      <w:pPr>
        <w:spacing w:after="0"/>
        <w:rPr>
          <w:rFonts w:ascii="Seat Bcn" w:eastAsia="Times New Roman" w:hAnsi="Seat Bcn"/>
          <w:b/>
          <w:color w:val="000000" w:themeColor="text1"/>
          <w:sz w:val="20"/>
          <w:szCs w:val="20"/>
          <w:lang w:val="fr-BE"/>
        </w:rPr>
      </w:pPr>
      <w:r w:rsidRPr="0073691E">
        <w:rPr>
          <w:rFonts w:ascii="Seat Bcn" w:eastAsia="Times New Roman" w:hAnsi="Seat Bcn"/>
          <w:b/>
          <w:color w:val="000000" w:themeColor="text1"/>
          <w:sz w:val="20"/>
          <w:szCs w:val="20"/>
          <w:lang w:val="fr-BE"/>
        </w:rPr>
        <w:t xml:space="preserve">LA </w:t>
      </w:r>
      <w:r w:rsidRPr="0073691E">
        <w:rPr>
          <w:rFonts w:ascii="Seat Bcn" w:eastAsia="Times New Roman" w:hAnsi="Seat Bcn"/>
          <w:b/>
          <w:i/>
          <w:iCs/>
          <w:color w:val="000000" w:themeColor="text1"/>
          <w:sz w:val="20"/>
          <w:szCs w:val="20"/>
          <w:lang w:val="fr-BE"/>
        </w:rPr>
        <w:t>SUCCESS-STORY</w:t>
      </w:r>
    </w:p>
    <w:p w14:paraId="5A598640" w14:textId="77777777" w:rsidR="005627E5" w:rsidRPr="0073691E" w:rsidRDefault="005627E5" w:rsidP="00644E17">
      <w:pPr>
        <w:rPr>
          <w:rFonts w:ascii="Seat Bcn" w:eastAsia="Times New Roman" w:hAnsi="Seat Bcn"/>
          <w:color w:val="000000" w:themeColor="text1"/>
          <w:sz w:val="20"/>
          <w:szCs w:val="20"/>
          <w:lang w:val="fr-BE"/>
        </w:rPr>
      </w:pPr>
      <w:r w:rsidRPr="0073691E">
        <w:rPr>
          <w:rFonts w:ascii="Seat Bcn" w:eastAsia="Times New Roman" w:hAnsi="Seat Bcn"/>
          <w:b/>
          <w:color w:val="000000" w:themeColor="text1"/>
          <w:sz w:val="20"/>
          <w:szCs w:val="20"/>
          <w:lang w:val="fr-BE"/>
        </w:rPr>
        <w:t>Depuis son introduction en 1984</w:t>
      </w:r>
      <w:r w:rsidRPr="0073691E">
        <w:rPr>
          <w:rFonts w:ascii="Seat Bcn" w:eastAsia="Times New Roman" w:hAnsi="Seat Bcn"/>
          <w:bCs/>
          <w:color w:val="000000" w:themeColor="text1"/>
          <w:sz w:val="20"/>
          <w:szCs w:val="20"/>
          <w:lang w:val="fr-BE"/>
        </w:rPr>
        <w:t>, la</w:t>
      </w:r>
      <w:r w:rsidRPr="0073691E">
        <w:rPr>
          <w:rFonts w:ascii="Seat Bcn" w:eastAsia="Times New Roman" w:hAnsi="Seat Bcn"/>
          <w:b/>
          <w:color w:val="000000" w:themeColor="text1"/>
          <w:sz w:val="20"/>
          <w:szCs w:val="20"/>
          <w:lang w:val="fr-BE"/>
        </w:rPr>
        <w:t xml:space="preserve"> </w:t>
      </w:r>
      <w:r w:rsidRPr="0073691E">
        <w:rPr>
          <w:rFonts w:ascii="Seat Bcn" w:eastAsia="Times New Roman" w:hAnsi="Seat Bcn"/>
          <w:color w:val="000000" w:themeColor="text1"/>
          <w:sz w:val="20"/>
          <w:szCs w:val="20"/>
          <w:lang w:val="fr-BE"/>
        </w:rPr>
        <w:t xml:space="preserve">SEAT Ibiza s’est vendue en grand nombre, devenant un modèle clé de la gamme. Quasiment </w:t>
      </w:r>
      <w:r w:rsidRPr="0073691E">
        <w:rPr>
          <w:rFonts w:ascii="Seat Bcn" w:eastAsia="Times New Roman" w:hAnsi="Seat Bcn"/>
          <w:b/>
          <w:bCs/>
          <w:color w:val="000000" w:themeColor="text1"/>
          <w:sz w:val="20"/>
          <w:szCs w:val="20"/>
          <w:lang w:val="fr-BE"/>
        </w:rPr>
        <w:t>six millions</w:t>
      </w:r>
      <w:r w:rsidRPr="0073691E">
        <w:rPr>
          <w:rFonts w:ascii="Seat Bcn" w:eastAsia="Times New Roman" w:hAnsi="Seat Bcn"/>
          <w:color w:val="000000" w:themeColor="text1"/>
          <w:sz w:val="20"/>
          <w:szCs w:val="20"/>
          <w:lang w:val="fr-BE"/>
        </w:rPr>
        <w:t xml:space="preserve"> d’unités sont sorties des lignes de production et la cinquième génération remodelée est prête à hisser ces chiffres vers de nouveaux sommets.</w:t>
      </w:r>
    </w:p>
    <w:p w14:paraId="3780205D" w14:textId="77777777" w:rsidR="005627E5" w:rsidRPr="0073691E" w:rsidRDefault="005627E5" w:rsidP="00644E17">
      <w:pPr>
        <w:spacing w:after="0"/>
        <w:rPr>
          <w:rFonts w:ascii="Seat Bcn" w:eastAsia="Times New Roman" w:hAnsi="Seat Bcn"/>
          <w:b/>
          <w:bCs/>
          <w:color w:val="000000" w:themeColor="text1"/>
          <w:sz w:val="20"/>
          <w:szCs w:val="20"/>
          <w:lang w:val="fr-BE"/>
        </w:rPr>
      </w:pPr>
      <w:r w:rsidRPr="0073691E">
        <w:rPr>
          <w:rFonts w:ascii="Seat Bcn" w:eastAsia="Times New Roman" w:hAnsi="Seat Bcn" w:cs="Calibri"/>
          <w:b/>
          <w:bCs/>
          <w:color w:val="000000" w:themeColor="text1"/>
          <w:sz w:val="20"/>
          <w:szCs w:val="20"/>
          <w:lang w:val="fr-BE"/>
        </w:rPr>
        <w:t>CRÉÉE À BARCELONE</w:t>
      </w:r>
    </w:p>
    <w:p w14:paraId="496664D4" w14:textId="77777777" w:rsidR="005627E5" w:rsidRPr="0073691E" w:rsidRDefault="005627E5" w:rsidP="00644E17">
      <w:pPr>
        <w:spacing w:after="0"/>
        <w:rPr>
          <w:rFonts w:ascii="Seat Bcn" w:eastAsia="Times New Roman" w:hAnsi="Seat Bcn"/>
          <w:color w:val="000000" w:themeColor="text1"/>
          <w:sz w:val="20"/>
          <w:szCs w:val="20"/>
          <w:lang w:val="fr-BE"/>
        </w:rPr>
      </w:pPr>
      <w:r w:rsidRPr="0073691E">
        <w:rPr>
          <w:rFonts w:ascii="Seat Bcn" w:eastAsia="Times New Roman" w:hAnsi="Seat Bcn"/>
          <w:color w:val="000000" w:themeColor="text1"/>
          <w:sz w:val="20"/>
          <w:szCs w:val="20"/>
          <w:lang w:val="fr-BE"/>
        </w:rPr>
        <w:t xml:space="preserve">La SEAT Ibiza </w:t>
      </w:r>
      <w:r w:rsidRPr="0073691E">
        <w:rPr>
          <w:rFonts w:ascii="Seat Bcn" w:eastAsia="Times New Roman" w:hAnsi="Seat Bcn" w:cs="Calibri"/>
          <w:color w:val="000000" w:themeColor="text1"/>
          <w:sz w:val="20"/>
          <w:szCs w:val="20"/>
          <w:lang w:val="fr-BE"/>
        </w:rPr>
        <w:t xml:space="preserve">remodelée a été </w:t>
      </w:r>
      <w:r w:rsidRPr="0073691E">
        <w:rPr>
          <w:rFonts w:ascii="Seat Bcn" w:eastAsia="Times New Roman" w:hAnsi="Seat Bcn" w:cs="Calibri"/>
          <w:b/>
          <w:bCs/>
          <w:color w:val="000000" w:themeColor="text1"/>
          <w:sz w:val="20"/>
          <w:szCs w:val="20"/>
          <w:lang w:val="fr-BE"/>
        </w:rPr>
        <w:t>intégralement</w:t>
      </w:r>
      <w:r w:rsidRPr="0073691E">
        <w:rPr>
          <w:rFonts w:ascii="Seat Bcn" w:eastAsia="Times New Roman" w:hAnsi="Seat Bcn" w:cs="Calibri"/>
          <w:color w:val="000000" w:themeColor="text1"/>
          <w:sz w:val="20"/>
          <w:szCs w:val="20"/>
          <w:lang w:val="fr-BE"/>
        </w:rPr>
        <w:t xml:space="preserve"> </w:t>
      </w:r>
      <w:r w:rsidRPr="0073691E">
        <w:rPr>
          <w:rFonts w:ascii="Seat Bcn" w:eastAsia="Times New Roman" w:hAnsi="Seat Bcn" w:cs="Calibri"/>
          <w:b/>
          <w:bCs/>
          <w:color w:val="000000" w:themeColor="text1"/>
          <w:sz w:val="20"/>
          <w:szCs w:val="20"/>
          <w:lang w:val="fr-BE"/>
        </w:rPr>
        <w:t>créée à Barcelone </w:t>
      </w:r>
      <w:r w:rsidRPr="0073691E">
        <w:rPr>
          <w:rFonts w:ascii="Seat Bcn" w:eastAsia="Times New Roman" w:hAnsi="Seat Bcn" w:cs="Calibri"/>
          <w:color w:val="000000" w:themeColor="text1"/>
          <w:sz w:val="20"/>
          <w:szCs w:val="20"/>
          <w:lang w:val="fr-BE"/>
        </w:rPr>
        <w:t xml:space="preserve">: </w:t>
      </w:r>
      <w:r w:rsidRPr="0073691E">
        <w:rPr>
          <w:rFonts w:ascii="Seat Bcn" w:eastAsia="Times New Roman" w:hAnsi="Seat Bcn" w:cs="Calibri"/>
          <w:b/>
          <w:bCs/>
          <w:color w:val="000000" w:themeColor="text1"/>
          <w:sz w:val="20"/>
          <w:szCs w:val="20"/>
          <w:lang w:val="fr-BE"/>
        </w:rPr>
        <w:t xml:space="preserve">elle a été conçue, développée et produite </w:t>
      </w:r>
      <w:r w:rsidRPr="0073691E">
        <w:rPr>
          <w:rFonts w:ascii="Seat Bcn" w:eastAsia="Times New Roman" w:hAnsi="Seat Bcn" w:cs="Calibri"/>
          <w:color w:val="000000" w:themeColor="text1"/>
          <w:sz w:val="20"/>
          <w:szCs w:val="20"/>
          <w:lang w:val="fr-BE"/>
        </w:rPr>
        <w:t xml:space="preserve">dans les installations de la marque à </w:t>
      </w:r>
      <w:r w:rsidRPr="0073691E">
        <w:rPr>
          <w:rFonts w:ascii="Seat Bcn" w:eastAsia="Times New Roman" w:hAnsi="Seat Bcn" w:cs="Calibri"/>
          <w:b/>
          <w:bCs/>
          <w:color w:val="000000" w:themeColor="text1"/>
          <w:sz w:val="20"/>
          <w:szCs w:val="20"/>
          <w:lang w:val="fr-BE"/>
        </w:rPr>
        <w:t>Martorell</w:t>
      </w:r>
      <w:r w:rsidRPr="0073691E">
        <w:rPr>
          <w:rFonts w:ascii="Seat Bcn" w:eastAsia="Times New Roman" w:hAnsi="Seat Bcn" w:cs="Calibri"/>
          <w:color w:val="000000" w:themeColor="text1"/>
          <w:sz w:val="20"/>
          <w:szCs w:val="20"/>
          <w:lang w:val="fr-BE"/>
        </w:rPr>
        <w:t>.</w:t>
      </w:r>
    </w:p>
    <w:bookmarkEnd w:id="0"/>
    <w:p w14:paraId="037E3ED4" w14:textId="39432637" w:rsidR="005627E5" w:rsidRDefault="005627E5">
      <w:pPr>
        <w:spacing w:after="0" w:line="240" w:lineRule="auto"/>
        <w:rPr>
          <w:rFonts w:ascii="Seat Bcn" w:hAnsi="Seat Bcn" w:cs="SeatBcn-Medium"/>
          <w:color w:val="000000" w:themeColor="text1"/>
          <w:spacing w:val="-1"/>
          <w:sz w:val="20"/>
          <w:szCs w:val="20"/>
          <w:lang w:val="fr-BE" w:eastAsia="es-ES"/>
        </w:rPr>
      </w:pPr>
      <w:r>
        <w:rPr>
          <w:rFonts w:ascii="Seat Bcn" w:hAnsi="Seat Bcn" w:cs="SeatBcn-Medium"/>
          <w:color w:val="000000" w:themeColor="text1"/>
          <w:spacing w:val="-1"/>
          <w:sz w:val="20"/>
          <w:szCs w:val="20"/>
          <w:lang w:val="fr-BE" w:eastAsia="es-ES"/>
        </w:rPr>
        <w:br w:type="page"/>
      </w:r>
    </w:p>
    <w:p w14:paraId="1D3CF2A8" w14:textId="77777777" w:rsidR="005627E5" w:rsidRPr="0073691E" w:rsidRDefault="005627E5" w:rsidP="00CD61F1">
      <w:pPr>
        <w:shd w:val="clear" w:color="auto" w:fill="FFFFFF"/>
        <w:spacing w:after="0" w:line="288" w:lineRule="auto"/>
        <w:rPr>
          <w:rFonts w:ascii="Seat Bcn" w:hAnsi="Seat Bcn" w:cs="SeatBcn-Medium"/>
          <w:b/>
          <w:color w:val="000000" w:themeColor="text1"/>
          <w:spacing w:val="-1"/>
          <w:sz w:val="20"/>
          <w:szCs w:val="20"/>
          <w:lang w:val="fr-BE" w:eastAsia="es-ES"/>
        </w:rPr>
      </w:pPr>
      <w:r w:rsidRPr="0073691E">
        <w:rPr>
          <w:rFonts w:ascii="Seat Bcn" w:hAnsi="Seat Bcn" w:cs="SeatBcn-Medium"/>
          <w:b/>
          <w:color w:val="000000" w:themeColor="text1"/>
          <w:spacing w:val="-1"/>
          <w:sz w:val="20"/>
          <w:szCs w:val="20"/>
          <w:lang w:val="fr-BE" w:eastAsia="es-ES"/>
        </w:rPr>
        <w:lastRenderedPageBreak/>
        <w:t>Design extérieur</w:t>
      </w:r>
    </w:p>
    <w:p w14:paraId="4635CDE1" w14:textId="5C8429CA"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La SEAT Ibiza est réputée pour son style </w:t>
      </w:r>
      <w:r w:rsidRPr="0073691E">
        <w:rPr>
          <w:rFonts w:ascii="Seat Bcn" w:hAnsi="Seat Bcn" w:cs="SeatBcn-Medium"/>
          <w:b/>
          <w:bCs/>
          <w:color w:val="000000" w:themeColor="text1"/>
          <w:spacing w:val="-1"/>
          <w:sz w:val="20"/>
          <w:szCs w:val="20"/>
          <w:lang w:val="fr-BE" w:eastAsia="es-ES"/>
        </w:rPr>
        <w:t>emblématique</w:t>
      </w:r>
      <w:r w:rsidRPr="0073691E">
        <w:rPr>
          <w:rFonts w:ascii="Seat Bcn" w:hAnsi="Seat Bcn" w:cs="SeatBcn-Medium"/>
          <w:color w:val="000000" w:themeColor="text1"/>
          <w:spacing w:val="-1"/>
          <w:sz w:val="20"/>
          <w:szCs w:val="20"/>
          <w:lang w:val="fr-BE" w:eastAsia="es-ES"/>
        </w:rPr>
        <w:t xml:space="preserve"> et </w:t>
      </w:r>
      <w:r w:rsidRPr="0073691E">
        <w:rPr>
          <w:rFonts w:ascii="Seat Bcn" w:hAnsi="Seat Bcn" w:cs="SeatBcn-Medium"/>
          <w:b/>
          <w:bCs/>
          <w:color w:val="000000" w:themeColor="text1"/>
          <w:spacing w:val="-1"/>
          <w:sz w:val="20"/>
          <w:szCs w:val="20"/>
          <w:lang w:val="fr-BE" w:eastAsia="es-ES"/>
        </w:rPr>
        <w:t>vif</w:t>
      </w:r>
      <w:r w:rsidRPr="0073691E">
        <w:rPr>
          <w:rFonts w:ascii="Seat Bcn" w:hAnsi="Seat Bcn" w:cs="SeatBcn-Medium"/>
          <w:color w:val="000000" w:themeColor="text1"/>
          <w:spacing w:val="-1"/>
          <w:sz w:val="20"/>
          <w:szCs w:val="20"/>
          <w:lang w:val="fr-BE" w:eastAsia="es-ES"/>
        </w:rPr>
        <w:t xml:space="preserve">, caractérisé par des </w:t>
      </w:r>
      <w:r w:rsidRPr="0073691E">
        <w:rPr>
          <w:rFonts w:ascii="Seat Bcn" w:hAnsi="Seat Bcn" w:cs="SeatBcn-Medium"/>
          <w:b/>
          <w:bCs/>
          <w:color w:val="000000" w:themeColor="text1"/>
          <w:spacing w:val="-1"/>
          <w:sz w:val="20"/>
          <w:szCs w:val="20"/>
          <w:lang w:val="fr-BE" w:eastAsia="es-ES"/>
        </w:rPr>
        <w:t>proportions idéales</w:t>
      </w:r>
      <w:r w:rsidRPr="0073691E">
        <w:rPr>
          <w:rFonts w:ascii="Seat Bcn" w:hAnsi="Seat Bcn" w:cs="SeatBcn-Medium"/>
          <w:color w:val="000000" w:themeColor="text1"/>
          <w:spacing w:val="-1"/>
          <w:sz w:val="20"/>
          <w:szCs w:val="20"/>
          <w:lang w:val="fr-BE" w:eastAsia="es-ES"/>
        </w:rPr>
        <w:t xml:space="preserve">. La nouvelle mouture est définie par de </w:t>
      </w:r>
      <w:r w:rsidRPr="0073691E">
        <w:rPr>
          <w:rFonts w:ascii="Seat Bcn" w:hAnsi="Seat Bcn" w:cs="SeatBcn-Medium"/>
          <w:b/>
          <w:bCs/>
          <w:color w:val="000000" w:themeColor="text1"/>
          <w:spacing w:val="-1"/>
          <w:sz w:val="20"/>
          <w:szCs w:val="20"/>
          <w:lang w:val="fr-BE" w:eastAsia="es-ES"/>
        </w:rPr>
        <w:t>subtiles évolutions</w:t>
      </w:r>
      <w:r w:rsidRPr="0073691E">
        <w:rPr>
          <w:rFonts w:ascii="Seat Bcn" w:hAnsi="Seat Bcn" w:cs="SeatBcn-Medium"/>
          <w:color w:val="000000" w:themeColor="text1"/>
          <w:spacing w:val="-1"/>
          <w:sz w:val="20"/>
          <w:szCs w:val="20"/>
          <w:lang w:val="fr-BE" w:eastAsia="es-ES"/>
        </w:rPr>
        <w:t xml:space="preserve"> du </w:t>
      </w:r>
      <w:r w:rsidRPr="0073691E">
        <w:rPr>
          <w:rFonts w:ascii="Seat Bcn" w:hAnsi="Seat Bcn" w:cs="SeatBcn-Medium"/>
          <w:b/>
          <w:bCs/>
          <w:color w:val="000000" w:themeColor="text1"/>
          <w:spacing w:val="-1"/>
          <w:sz w:val="20"/>
          <w:szCs w:val="20"/>
          <w:lang w:val="fr-BE" w:eastAsia="es-ES"/>
        </w:rPr>
        <w:t>design extérieur</w:t>
      </w:r>
      <w:r w:rsidRPr="0073691E">
        <w:rPr>
          <w:rFonts w:ascii="Seat Bcn" w:hAnsi="Seat Bcn" w:cs="SeatBcn-Medium"/>
          <w:color w:val="000000" w:themeColor="text1"/>
          <w:spacing w:val="-1"/>
          <w:sz w:val="20"/>
          <w:szCs w:val="20"/>
          <w:lang w:val="fr-BE" w:eastAsia="es-ES"/>
        </w:rPr>
        <w:t xml:space="preserve">, qui renforcent le </w:t>
      </w:r>
      <w:r w:rsidRPr="0073691E">
        <w:rPr>
          <w:rFonts w:ascii="Seat Bcn" w:hAnsi="Seat Bcn" w:cs="SeatBcn-Medium"/>
          <w:b/>
          <w:bCs/>
          <w:color w:val="000000" w:themeColor="text1"/>
          <w:spacing w:val="-1"/>
          <w:sz w:val="20"/>
          <w:szCs w:val="20"/>
          <w:lang w:val="fr-BE" w:eastAsia="es-ES"/>
        </w:rPr>
        <w:t xml:space="preserve">style déjà affirmé </w:t>
      </w:r>
      <w:r w:rsidRPr="0073691E">
        <w:rPr>
          <w:rFonts w:ascii="Seat Bcn" w:hAnsi="Seat Bcn" w:cs="SeatBcn-Medium"/>
          <w:color w:val="000000" w:themeColor="text1"/>
          <w:spacing w:val="-1"/>
          <w:sz w:val="20"/>
          <w:szCs w:val="20"/>
          <w:lang w:val="fr-BE" w:eastAsia="es-ES"/>
        </w:rPr>
        <w:t>du modèle, quelle que soit l’exécution (Reference, Style</w:t>
      </w:r>
      <w:r w:rsidR="00273193">
        <w:rPr>
          <w:rFonts w:ascii="Seat Bcn" w:hAnsi="Seat Bcn" w:cs="SeatBcn-Medium"/>
          <w:color w:val="000000" w:themeColor="text1"/>
          <w:spacing w:val="-1"/>
          <w:sz w:val="20"/>
          <w:szCs w:val="20"/>
          <w:lang w:val="fr-BE" w:eastAsia="es-ES"/>
        </w:rPr>
        <w:t xml:space="preserve"> </w:t>
      </w:r>
      <w:r w:rsidRPr="0073691E">
        <w:rPr>
          <w:rFonts w:ascii="Seat Bcn" w:hAnsi="Seat Bcn" w:cs="SeatBcn-Medium"/>
          <w:color w:val="000000" w:themeColor="text1"/>
          <w:spacing w:val="-1"/>
          <w:sz w:val="20"/>
          <w:szCs w:val="20"/>
          <w:lang w:val="fr-BE" w:eastAsia="es-ES"/>
        </w:rPr>
        <w:t>et FR).</w:t>
      </w:r>
    </w:p>
    <w:p w14:paraId="19280915"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2FF12406"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En matière de style extérieur,</w:t>
      </w:r>
      <w:r w:rsidRPr="0073691E">
        <w:rPr>
          <w:rFonts w:ascii="Seat Bcn" w:hAnsi="Seat Bcn" w:cs="SeatBcn-Medium"/>
          <w:b/>
          <w:bCs/>
          <w:color w:val="000000" w:themeColor="text1"/>
          <w:spacing w:val="-1"/>
          <w:sz w:val="20"/>
          <w:szCs w:val="20"/>
          <w:lang w:val="fr-BE" w:eastAsia="es-ES"/>
        </w:rPr>
        <w:t xml:space="preserve"> </w:t>
      </w:r>
      <w:r w:rsidRPr="0073691E">
        <w:rPr>
          <w:rFonts w:ascii="Seat Bcn" w:hAnsi="Seat Bcn" w:cs="SeatBcn-Medium"/>
          <w:color w:val="000000" w:themeColor="text1"/>
          <w:spacing w:val="-1"/>
          <w:sz w:val="20"/>
          <w:szCs w:val="20"/>
          <w:lang w:val="fr-BE" w:eastAsia="es-ES"/>
        </w:rPr>
        <w:t>la</w:t>
      </w:r>
      <w:r w:rsidRPr="0073691E">
        <w:rPr>
          <w:rFonts w:ascii="Seat Bcn" w:hAnsi="Seat Bcn" w:cs="SeatBcn-Medium"/>
          <w:b/>
          <w:bCs/>
          <w:color w:val="000000" w:themeColor="text1"/>
          <w:spacing w:val="-1"/>
          <w:sz w:val="20"/>
          <w:szCs w:val="20"/>
          <w:lang w:val="fr-BE" w:eastAsia="es-ES"/>
        </w:rPr>
        <w:t xml:space="preserve"> technologie d’éclairage </w:t>
      </w:r>
      <w:r w:rsidRPr="0073691E">
        <w:rPr>
          <w:rFonts w:ascii="Seat Bcn" w:hAnsi="Seat Bcn" w:cs="SeatBcn-Medium"/>
          <w:color w:val="000000" w:themeColor="text1"/>
          <w:spacing w:val="-1"/>
          <w:sz w:val="20"/>
          <w:szCs w:val="20"/>
          <w:lang w:val="fr-BE" w:eastAsia="es-ES"/>
        </w:rPr>
        <w:t xml:space="preserve">est un élément central pour n’importe quel modèle. La SEAT Ibiza dispose désormais de série d’une </w:t>
      </w:r>
      <w:r w:rsidRPr="0073691E">
        <w:rPr>
          <w:rFonts w:ascii="Seat Bcn" w:hAnsi="Seat Bcn" w:cs="SeatBcn-Medium"/>
          <w:b/>
          <w:bCs/>
          <w:color w:val="000000" w:themeColor="text1"/>
          <w:spacing w:val="-1"/>
          <w:sz w:val="20"/>
          <w:szCs w:val="20"/>
          <w:lang w:val="fr-BE" w:eastAsia="es-ES"/>
        </w:rPr>
        <w:t>technologie</w:t>
      </w:r>
      <w:r w:rsidRPr="0073691E">
        <w:rPr>
          <w:rFonts w:ascii="Seat Bcn" w:hAnsi="Seat Bcn" w:cs="SeatBcn-Medium"/>
          <w:color w:val="000000" w:themeColor="text1"/>
          <w:spacing w:val="-1"/>
          <w:sz w:val="20"/>
          <w:szCs w:val="20"/>
          <w:lang w:val="fr-BE" w:eastAsia="es-ES"/>
        </w:rPr>
        <w:t xml:space="preserve"> </w:t>
      </w:r>
      <w:r w:rsidRPr="0073691E">
        <w:rPr>
          <w:rFonts w:ascii="Seat Bcn" w:hAnsi="Seat Bcn" w:cs="SeatBcn-Medium"/>
          <w:b/>
          <w:bCs/>
          <w:color w:val="000000" w:themeColor="text1"/>
          <w:spacing w:val="-1"/>
          <w:sz w:val="20"/>
          <w:szCs w:val="20"/>
          <w:lang w:val="fr-BE" w:eastAsia="es-ES"/>
        </w:rPr>
        <w:t xml:space="preserve">100 % LED </w:t>
      </w:r>
      <w:r w:rsidRPr="0073691E">
        <w:rPr>
          <w:rFonts w:ascii="Seat Bcn" w:hAnsi="Seat Bcn" w:cs="SeatBcn-Medium"/>
          <w:color w:val="000000" w:themeColor="text1"/>
          <w:spacing w:val="-1"/>
          <w:sz w:val="20"/>
          <w:szCs w:val="20"/>
          <w:lang w:val="fr-BE" w:eastAsia="es-ES"/>
        </w:rPr>
        <w:t xml:space="preserve">(Eco-LED et, en option, un éclairage Full LED), qui garantit une </w:t>
      </w:r>
      <w:r w:rsidRPr="0073691E">
        <w:rPr>
          <w:rFonts w:ascii="Seat Bcn" w:hAnsi="Seat Bcn" w:cs="SeatBcn-Medium"/>
          <w:b/>
          <w:bCs/>
          <w:color w:val="000000" w:themeColor="text1"/>
          <w:spacing w:val="-1"/>
          <w:sz w:val="20"/>
          <w:szCs w:val="20"/>
          <w:lang w:val="fr-BE" w:eastAsia="es-ES"/>
        </w:rPr>
        <w:t>visibilité renforcée</w:t>
      </w:r>
      <w:r w:rsidRPr="0073691E">
        <w:rPr>
          <w:rFonts w:ascii="Seat Bcn" w:hAnsi="Seat Bcn" w:cs="SeatBcn-Medium"/>
          <w:color w:val="000000" w:themeColor="text1"/>
          <w:spacing w:val="-1"/>
          <w:sz w:val="20"/>
          <w:szCs w:val="20"/>
          <w:lang w:val="fr-BE" w:eastAsia="es-ES"/>
        </w:rPr>
        <w:t xml:space="preserve"> tout </w:t>
      </w:r>
      <w:r w:rsidRPr="0073691E">
        <w:rPr>
          <w:rFonts w:ascii="Seat Bcn" w:hAnsi="Seat Bcn" w:cs="SeatBcn-Medium"/>
          <w:b/>
          <w:bCs/>
          <w:color w:val="000000" w:themeColor="text1"/>
          <w:spacing w:val="-1"/>
          <w:sz w:val="20"/>
          <w:szCs w:val="20"/>
          <w:lang w:val="fr-BE" w:eastAsia="es-ES"/>
        </w:rPr>
        <w:t>en abaissant la consommation énergétique</w:t>
      </w:r>
      <w:r w:rsidRPr="0073691E">
        <w:rPr>
          <w:rFonts w:ascii="Seat Bcn" w:hAnsi="Seat Bcn" w:cs="SeatBcn-Medium"/>
          <w:color w:val="000000" w:themeColor="text1"/>
          <w:spacing w:val="-1"/>
          <w:sz w:val="20"/>
          <w:szCs w:val="20"/>
          <w:lang w:val="fr-BE" w:eastAsia="es-ES"/>
        </w:rPr>
        <w:t>.</w:t>
      </w:r>
    </w:p>
    <w:p w14:paraId="50FFD943"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023ECC71"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De profil, la SEAT Ibiza conserve des porte-à-faux courts avec des roues repoussées aux quatre coins, ce qui lui assure une stabilité extraordinaire et souligne son dynamisme et sa sportivité. Le style est davantage mis en valeur par l’introduction de t</w:t>
      </w:r>
      <w:r w:rsidRPr="0073691E">
        <w:rPr>
          <w:rFonts w:ascii="Seat Bcn" w:hAnsi="Seat Bcn" w:cs="SeatBcn-Medium"/>
          <w:b/>
          <w:bCs/>
          <w:color w:val="000000" w:themeColor="text1"/>
          <w:spacing w:val="-1"/>
          <w:sz w:val="20"/>
          <w:szCs w:val="20"/>
          <w:lang w:val="fr-BE" w:eastAsia="es-ES"/>
        </w:rPr>
        <w:t>rois nouveaux designs de jantes en alliage</w:t>
      </w:r>
      <w:r w:rsidRPr="0073691E">
        <w:rPr>
          <w:rFonts w:ascii="Seat Bcn" w:hAnsi="Seat Bcn" w:cs="SeatBcn-Medium"/>
          <w:color w:val="000000" w:themeColor="text1"/>
          <w:spacing w:val="-1"/>
          <w:sz w:val="20"/>
          <w:szCs w:val="20"/>
          <w:lang w:val="fr-BE" w:eastAsia="es-ES"/>
        </w:rPr>
        <w:t>, deux de 17 pouces et une option de 18 pouces.</w:t>
      </w:r>
    </w:p>
    <w:p w14:paraId="3E35AA25"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2BCD35E5"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L’une des autres nouveautés caractérisant le remodelage de la SEAT Ibiza est l’adoption d’un </w:t>
      </w:r>
      <w:r w:rsidRPr="0073691E">
        <w:rPr>
          <w:rFonts w:ascii="Seat Bcn" w:hAnsi="Seat Bcn" w:cs="SeatBcn-Medium"/>
          <w:b/>
          <w:bCs/>
          <w:color w:val="000000" w:themeColor="text1"/>
          <w:spacing w:val="-1"/>
          <w:sz w:val="20"/>
          <w:szCs w:val="20"/>
          <w:lang w:val="fr-BE" w:eastAsia="es-ES"/>
        </w:rPr>
        <w:t>monogramme</w:t>
      </w:r>
      <w:r w:rsidRPr="0073691E">
        <w:rPr>
          <w:rFonts w:ascii="Seat Bcn" w:hAnsi="Seat Bcn" w:cs="SeatBcn-Medium"/>
          <w:color w:val="000000" w:themeColor="text1"/>
          <w:spacing w:val="-1"/>
          <w:sz w:val="20"/>
          <w:szCs w:val="20"/>
          <w:lang w:val="fr-BE" w:eastAsia="es-ES"/>
        </w:rPr>
        <w:t xml:space="preserve"> en relief et </w:t>
      </w:r>
      <w:r w:rsidRPr="0073691E">
        <w:rPr>
          <w:rFonts w:ascii="Seat Bcn" w:hAnsi="Seat Bcn" w:cs="SeatBcn-Medium"/>
          <w:b/>
          <w:bCs/>
          <w:color w:val="000000" w:themeColor="text1"/>
          <w:spacing w:val="-1"/>
          <w:sz w:val="20"/>
          <w:szCs w:val="20"/>
          <w:lang w:val="fr-BE" w:eastAsia="es-ES"/>
        </w:rPr>
        <w:t xml:space="preserve">en écriture manuscrite </w:t>
      </w:r>
      <w:r w:rsidRPr="0073691E">
        <w:rPr>
          <w:rFonts w:ascii="Seat Bcn" w:hAnsi="Seat Bcn" w:cs="SeatBcn-Medium"/>
          <w:color w:val="000000" w:themeColor="text1"/>
          <w:spacing w:val="-1"/>
          <w:sz w:val="20"/>
          <w:szCs w:val="20"/>
          <w:lang w:val="fr-BE" w:eastAsia="es-ES"/>
        </w:rPr>
        <w:t xml:space="preserve">du </w:t>
      </w:r>
      <w:r w:rsidRPr="0073691E">
        <w:rPr>
          <w:rFonts w:ascii="Seat Bcn" w:hAnsi="Seat Bcn" w:cs="SeatBcn-Medium"/>
          <w:b/>
          <w:bCs/>
          <w:color w:val="000000" w:themeColor="text1"/>
          <w:spacing w:val="-1"/>
          <w:sz w:val="20"/>
          <w:szCs w:val="20"/>
          <w:lang w:val="fr-BE" w:eastAsia="es-ES"/>
        </w:rPr>
        <w:t>nom du modèle</w:t>
      </w:r>
      <w:r w:rsidRPr="0073691E">
        <w:rPr>
          <w:rFonts w:ascii="Seat Bcn" w:hAnsi="Seat Bcn" w:cs="SeatBcn-Medium"/>
          <w:color w:val="000000" w:themeColor="text1"/>
          <w:spacing w:val="-1"/>
          <w:sz w:val="20"/>
          <w:szCs w:val="20"/>
          <w:lang w:val="fr-BE" w:eastAsia="es-ES"/>
        </w:rPr>
        <w:t>. Une évolution subtile qui contribue à mettre en phase la citadine avec les thèmes stylistiques de SEAT.</w:t>
      </w:r>
    </w:p>
    <w:p w14:paraId="7A99649C"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69B5AD61" w14:textId="77777777" w:rsidR="005627E5" w:rsidRPr="0073691E" w:rsidRDefault="005627E5" w:rsidP="00153E00">
      <w:pPr>
        <w:shd w:val="clear" w:color="auto" w:fill="FFFFFF"/>
        <w:spacing w:after="0" w:line="288" w:lineRule="auto"/>
        <w:rPr>
          <w:color w:val="000000" w:themeColor="text1"/>
          <w:lang w:val="fr-BE"/>
        </w:rPr>
      </w:pPr>
      <w:r w:rsidRPr="0073691E">
        <w:rPr>
          <w:rFonts w:ascii="Seat Bcn" w:hAnsi="Seat Bcn" w:cs="SeatBcn-Medium"/>
          <w:color w:val="000000" w:themeColor="text1"/>
          <w:spacing w:val="-1"/>
          <w:sz w:val="20"/>
          <w:szCs w:val="20"/>
          <w:lang w:val="fr-BE" w:eastAsia="es-ES"/>
        </w:rPr>
        <w:t xml:space="preserve">Enfin, le </w:t>
      </w:r>
      <w:r w:rsidRPr="0073691E">
        <w:rPr>
          <w:rFonts w:ascii="Seat Bcn" w:hAnsi="Seat Bcn" w:cs="SeatBcn-Medium"/>
          <w:b/>
          <w:bCs/>
          <w:color w:val="000000" w:themeColor="text1"/>
          <w:spacing w:val="-1"/>
          <w:sz w:val="20"/>
          <w:szCs w:val="20"/>
          <w:lang w:val="fr-BE" w:eastAsia="es-ES"/>
        </w:rPr>
        <w:t>nouveau logo SEAT</w:t>
      </w:r>
      <w:r w:rsidRPr="0073691E">
        <w:rPr>
          <w:rFonts w:ascii="Seat Bcn" w:hAnsi="Seat Bcn" w:cs="SeatBcn-Medium"/>
          <w:color w:val="000000" w:themeColor="text1"/>
          <w:spacing w:val="-1"/>
          <w:sz w:val="20"/>
          <w:szCs w:val="20"/>
          <w:lang w:val="fr-BE" w:eastAsia="es-ES"/>
        </w:rPr>
        <w:t xml:space="preserve"> arbore une finition </w:t>
      </w:r>
      <w:r w:rsidRPr="0073691E">
        <w:rPr>
          <w:rFonts w:ascii="Seat Bcn" w:hAnsi="Seat Bcn" w:cs="SeatBcn-Medium"/>
          <w:b/>
          <w:bCs/>
          <w:color w:val="000000" w:themeColor="text1"/>
          <w:spacing w:val="-1"/>
          <w:sz w:val="20"/>
          <w:szCs w:val="20"/>
          <w:lang w:val="fr-BE" w:eastAsia="es-ES"/>
        </w:rPr>
        <w:t>chromée à deux tons</w:t>
      </w:r>
      <w:r w:rsidRPr="0073691E">
        <w:rPr>
          <w:rFonts w:ascii="Seat Bcn" w:hAnsi="Seat Bcn" w:cs="SeatBcn-Medium"/>
          <w:color w:val="000000" w:themeColor="text1"/>
          <w:spacing w:val="-1"/>
          <w:sz w:val="20"/>
          <w:szCs w:val="20"/>
          <w:lang w:val="fr-BE" w:eastAsia="es-ES"/>
        </w:rPr>
        <w:t xml:space="preserve">, avec une teinte mate sur la section frontale et une finition brillante aux extrémités, à l’avant comme à l’arrière, qui apporte la </w:t>
      </w:r>
      <w:r w:rsidRPr="0073691E">
        <w:rPr>
          <w:rFonts w:ascii="Seat Bcn" w:hAnsi="Seat Bcn" w:cs="SeatBcn-Medium"/>
          <w:b/>
          <w:bCs/>
          <w:color w:val="000000" w:themeColor="text1"/>
          <w:spacing w:val="-1"/>
          <w:sz w:val="20"/>
          <w:szCs w:val="20"/>
          <w:lang w:val="fr-BE" w:eastAsia="es-ES"/>
        </w:rPr>
        <w:t>touche finale au style</w:t>
      </w:r>
      <w:r w:rsidRPr="0073691E">
        <w:rPr>
          <w:rFonts w:ascii="Seat Bcn" w:hAnsi="Seat Bcn" w:cs="SeatBcn-Medium"/>
          <w:color w:val="000000" w:themeColor="text1"/>
          <w:spacing w:val="-1"/>
          <w:sz w:val="20"/>
          <w:szCs w:val="20"/>
          <w:lang w:val="fr-BE" w:eastAsia="es-ES"/>
        </w:rPr>
        <w:t>.</w:t>
      </w:r>
    </w:p>
    <w:p w14:paraId="79C9540D"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3BAA738E"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Ces changements raffinés sont sublimés par les coloris désormais proposés : les acheteurs ont le choix entre neuf couleurs extérieures, incluant deux nouvelles teintes, </w:t>
      </w:r>
      <w:proofErr w:type="spellStart"/>
      <w:r w:rsidRPr="0073691E">
        <w:rPr>
          <w:rFonts w:ascii="Seat Bcn" w:hAnsi="Seat Bcn" w:cs="SeatBcn-Medium"/>
          <w:b/>
          <w:bCs/>
          <w:color w:val="000000" w:themeColor="text1"/>
          <w:spacing w:val="-1"/>
          <w:sz w:val="20"/>
          <w:szCs w:val="20"/>
          <w:lang w:val="fr-BE" w:eastAsia="es-ES"/>
        </w:rPr>
        <w:t>Sapphire</w:t>
      </w:r>
      <w:proofErr w:type="spellEnd"/>
      <w:r w:rsidRPr="0073691E">
        <w:rPr>
          <w:rFonts w:ascii="Seat Bcn" w:hAnsi="Seat Bcn" w:cs="SeatBcn-Medium"/>
          <w:b/>
          <w:bCs/>
          <w:color w:val="000000" w:themeColor="text1"/>
          <w:spacing w:val="-1"/>
          <w:sz w:val="20"/>
          <w:szCs w:val="20"/>
          <w:lang w:val="fr-BE" w:eastAsia="es-ES"/>
        </w:rPr>
        <w:t xml:space="preserve"> Blue</w:t>
      </w:r>
      <w:r w:rsidRPr="0073691E">
        <w:rPr>
          <w:rFonts w:ascii="Seat Bcn" w:hAnsi="Seat Bcn" w:cs="SeatBcn-Medium"/>
          <w:color w:val="000000" w:themeColor="text1"/>
          <w:spacing w:val="-1"/>
          <w:sz w:val="20"/>
          <w:szCs w:val="20"/>
          <w:lang w:val="fr-BE" w:eastAsia="es-ES"/>
        </w:rPr>
        <w:t xml:space="preserve"> et </w:t>
      </w:r>
      <w:proofErr w:type="spellStart"/>
      <w:r w:rsidRPr="0073691E">
        <w:rPr>
          <w:rFonts w:ascii="Seat Bcn" w:hAnsi="Seat Bcn" w:cs="SeatBcn-Medium"/>
          <w:b/>
          <w:bCs/>
          <w:color w:val="000000" w:themeColor="text1"/>
          <w:spacing w:val="-1"/>
          <w:sz w:val="20"/>
          <w:szCs w:val="20"/>
          <w:lang w:val="fr-BE" w:eastAsia="es-ES"/>
        </w:rPr>
        <w:t>Asphalt</w:t>
      </w:r>
      <w:proofErr w:type="spellEnd"/>
      <w:r w:rsidRPr="0073691E">
        <w:rPr>
          <w:rFonts w:ascii="Seat Bcn" w:hAnsi="Seat Bcn" w:cs="SeatBcn-Medium"/>
          <w:b/>
          <w:bCs/>
          <w:color w:val="000000" w:themeColor="text1"/>
          <w:spacing w:val="-1"/>
          <w:sz w:val="20"/>
          <w:szCs w:val="20"/>
          <w:lang w:val="fr-BE" w:eastAsia="es-ES"/>
        </w:rPr>
        <w:t xml:space="preserve"> Blue</w:t>
      </w:r>
      <w:r w:rsidRPr="0073691E">
        <w:rPr>
          <w:rFonts w:ascii="Seat Bcn" w:hAnsi="Seat Bcn" w:cs="SeatBcn-Medium"/>
          <w:color w:val="000000" w:themeColor="text1"/>
          <w:spacing w:val="-1"/>
          <w:sz w:val="20"/>
          <w:szCs w:val="20"/>
          <w:lang w:val="fr-BE" w:eastAsia="es-ES"/>
        </w:rPr>
        <w:t>.</w:t>
      </w:r>
    </w:p>
    <w:p w14:paraId="600D8FC1" w14:textId="77777777" w:rsidR="005627E5" w:rsidRDefault="005627E5">
      <w:pPr>
        <w:spacing w:after="0" w:line="240" w:lineRule="auto"/>
        <w:rPr>
          <w:rFonts w:ascii="Seat Bcn" w:hAnsi="Seat Bcn" w:cs="SeatBcn-Medium"/>
          <w:color w:val="000000" w:themeColor="text1"/>
          <w:spacing w:val="-1"/>
          <w:sz w:val="20"/>
          <w:szCs w:val="20"/>
          <w:lang w:val="fr-BE" w:eastAsia="es-ES"/>
        </w:rPr>
      </w:pPr>
      <w:r>
        <w:rPr>
          <w:rFonts w:ascii="Seat Bcn" w:hAnsi="Seat Bcn" w:cs="SeatBcn-Medium"/>
          <w:color w:val="000000" w:themeColor="text1"/>
          <w:spacing w:val="-1"/>
          <w:sz w:val="20"/>
          <w:szCs w:val="20"/>
          <w:lang w:val="fr-BE" w:eastAsia="es-ES"/>
        </w:rPr>
        <w:br w:type="page"/>
      </w:r>
    </w:p>
    <w:p w14:paraId="16E470E4" w14:textId="754E833C" w:rsidR="005627E5" w:rsidRPr="0073691E" w:rsidRDefault="005627E5" w:rsidP="00CD61F1">
      <w:pPr>
        <w:shd w:val="clear" w:color="auto" w:fill="FFFFFF"/>
        <w:spacing w:after="0" w:line="288" w:lineRule="auto"/>
        <w:rPr>
          <w:rFonts w:ascii="Seat Bcn" w:hAnsi="Seat Bcn" w:cs="SeatBcn-Medium"/>
          <w:b/>
          <w:color w:val="000000" w:themeColor="text1"/>
          <w:spacing w:val="-1"/>
          <w:sz w:val="20"/>
          <w:szCs w:val="20"/>
          <w:lang w:val="fr-BE" w:eastAsia="es-ES"/>
        </w:rPr>
      </w:pPr>
      <w:r w:rsidRPr="0073691E">
        <w:rPr>
          <w:rFonts w:ascii="Seat Bcn" w:hAnsi="Seat Bcn" w:cs="SeatBcn-Medium"/>
          <w:b/>
          <w:color w:val="000000" w:themeColor="text1"/>
          <w:spacing w:val="-1"/>
          <w:sz w:val="20"/>
          <w:szCs w:val="20"/>
          <w:lang w:val="fr-BE" w:eastAsia="es-ES"/>
        </w:rPr>
        <w:lastRenderedPageBreak/>
        <w:t>Design intérieur</w:t>
      </w:r>
    </w:p>
    <w:p w14:paraId="54CB85FD" w14:textId="77777777" w:rsidR="005627E5" w:rsidRPr="0073691E" w:rsidRDefault="005627E5" w:rsidP="00CA1E8B">
      <w:pPr>
        <w:autoSpaceDE w:val="0"/>
        <w:autoSpaceDN w:val="0"/>
        <w:adjustRightInd w:val="0"/>
        <w:spacing w:after="0" w:line="288" w:lineRule="auto"/>
        <w:rPr>
          <w:rFonts w:ascii="Seat Bcn" w:hAnsi="Seat Bcn" w:cs="AppleSystemUIFont"/>
          <w:color w:val="000000" w:themeColor="text1"/>
          <w:sz w:val="20"/>
          <w:szCs w:val="20"/>
          <w:lang w:val="fr-BE" w:eastAsia="zh-CN"/>
        </w:rPr>
      </w:pPr>
      <w:r w:rsidRPr="0073691E">
        <w:rPr>
          <w:rFonts w:ascii="Seat Bcn" w:hAnsi="Seat Bcn" w:cs="AppleSystemUIFont"/>
          <w:color w:val="000000" w:themeColor="text1"/>
          <w:sz w:val="20"/>
          <w:szCs w:val="20"/>
          <w:lang w:val="fr-BE" w:eastAsia="zh-CN"/>
        </w:rPr>
        <w:t xml:space="preserve">L’intérieur de la SEAT Ibiza a bénéficié d’une </w:t>
      </w:r>
      <w:r w:rsidRPr="0073691E">
        <w:rPr>
          <w:rFonts w:ascii="Seat Bcn" w:hAnsi="Seat Bcn" w:cs="AppleSystemUIFont"/>
          <w:b/>
          <w:bCs/>
          <w:color w:val="000000" w:themeColor="text1"/>
          <w:sz w:val="20"/>
          <w:szCs w:val="20"/>
          <w:lang w:val="fr-BE" w:eastAsia="zh-CN"/>
        </w:rPr>
        <w:t>révolution stylistique</w:t>
      </w:r>
      <w:r w:rsidRPr="0073691E">
        <w:rPr>
          <w:rFonts w:ascii="Seat Bcn" w:hAnsi="Seat Bcn" w:cs="AppleSystemUIFont"/>
          <w:color w:val="000000" w:themeColor="text1"/>
          <w:sz w:val="20"/>
          <w:szCs w:val="20"/>
          <w:lang w:val="fr-BE" w:eastAsia="zh-CN"/>
        </w:rPr>
        <w:t xml:space="preserve">. De </w:t>
      </w:r>
      <w:r w:rsidRPr="0073691E">
        <w:rPr>
          <w:rFonts w:ascii="Seat Bcn" w:hAnsi="Seat Bcn" w:cs="AppleSystemUIFont"/>
          <w:b/>
          <w:bCs/>
          <w:color w:val="000000" w:themeColor="text1"/>
          <w:sz w:val="20"/>
          <w:szCs w:val="20"/>
          <w:lang w:val="fr-BE" w:eastAsia="zh-CN"/>
        </w:rPr>
        <w:t>nouveaux matériaux</w:t>
      </w:r>
      <w:r w:rsidRPr="0073691E">
        <w:rPr>
          <w:rFonts w:ascii="Seat Bcn" w:hAnsi="Seat Bcn" w:cs="AppleSystemUIFont"/>
          <w:color w:val="000000" w:themeColor="text1"/>
          <w:sz w:val="20"/>
          <w:szCs w:val="20"/>
          <w:lang w:val="fr-BE" w:eastAsia="zh-CN"/>
        </w:rPr>
        <w:t xml:space="preserve">, de </w:t>
      </w:r>
      <w:r w:rsidRPr="0073691E">
        <w:rPr>
          <w:rFonts w:ascii="Seat Bcn" w:hAnsi="Seat Bcn" w:cs="AppleSystemUIFont"/>
          <w:b/>
          <w:bCs/>
          <w:color w:val="000000" w:themeColor="text1"/>
          <w:sz w:val="20"/>
          <w:szCs w:val="20"/>
          <w:lang w:val="fr-BE" w:eastAsia="zh-CN"/>
        </w:rPr>
        <w:t>nouvelles technologies</w:t>
      </w:r>
      <w:r w:rsidRPr="0073691E">
        <w:rPr>
          <w:rFonts w:ascii="Seat Bcn" w:hAnsi="Seat Bcn" w:cs="AppleSystemUIFont"/>
          <w:color w:val="000000" w:themeColor="text1"/>
          <w:sz w:val="20"/>
          <w:szCs w:val="20"/>
          <w:lang w:val="fr-BE" w:eastAsia="zh-CN"/>
        </w:rPr>
        <w:t xml:space="preserve"> et de </w:t>
      </w:r>
      <w:r w:rsidRPr="0073691E">
        <w:rPr>
          <w:rFonts w:ascii="Seat Bcn" w:hAnsi="Seat Bcn" w:cs="AppleSystemUIFont"/>
          <w:b/>
          <w:bCs/>
          <w:color w:val="000000" w:themeColor="text1"/>
          <w:sz w:val="20"/>
          <w:szCs w:val="20"/>
          <w:lang w:val="fr-BE" w:eastAsia="zh-CN"/>
        </w:rPr>
        <w:t>nouveaux systèmes d’éclairage</w:t>
      </w:r>
      <w:r w:rsidRPr="0073691E">
        <w:rPr>
          <w:rFonts w:ascii="Seat Bcn" w:hAnsi="Seat Bcn" w:cs="AppleSystemUIFont"/>
          <w:color w:val="000000" w:themeColor="text1"/>
          <w:sz w:val="20"/>
          <w:szCs w:val="20"/>
          <w:lang w:val="fr-BE" w:eastAsia="zh-CN"/>
        </w:rPr>
        <w:t xml:space="preserve"> renforcent son </w:t>
      </w:r>
      <w:r w:rsidRPr="0073691E">
        <w:rPr>
          <w:rFonts w:ascii="Seat Bcn" w:hAnsi="Seat Bcn" w:cs="AppleSystemUIFont"/>
          <w:b/>
          <w:bCs/>
          <w:color w:val="000000" w:themeColor="text1"/>
          <w:sz w:val="20"/>
          <w:szCs w:val="20"/>
          <w:lang w:val="fr-BE" w:eastAsia="zh-CN"/>
        </w:rPr>
        <w:t>dynamisme</w:t>
      </w:r>
      <w:r w:rsidRPr="0073691E">
        <w:rPr>
          <w:rFonts w:ascii="Seat Bcn" w:hAnsi="Seat Bcn" w:cs="AppleSystemUIFont"/>
          <w:color w:val="000000" w:themeColor="text1"/>
          <w:sz w:val="20"/>
          <w:szCs w:val="20"/>
          <w:lang w:val="fr-BE" w:eastAsia="zh-CN"/>
        </w:rPr>
        <w:t xml:space="preserve"> tout </w:t>
      </w:r>
      <w:r w:rsidRPr="0073691E">
        <w:rPr>
          <w:rFonts w:ascii="Seat Bcn" w:hAnsi="Seat Bcn" w:cs="AppleSystemUIFont"/>
          <w:b/>
          <w:bCs/>
          <w:color w:val="000000" w:themeColor="text1"/>
          <w:sz w:val="20"/>
          <w:szCs w:val="20"/>
          <w:lang w:val="fr-BE" w:eastAsia="zh-CN"/>
        </w:rPr>
        <w:t>en</w:t>
      </w:r>
      <w:r w:rsidRPr="0073691E">
        <w:rPr>
          <w:rFonts w:ascii="Seat Bcn" w:hAnsi="Seat Bcn" w:cs="AppleSystemUIFont"/>
          <w:color w:val="000000" w:themeColor="text1"/>
          <w:sz w:val="20"/>
          <w:szCs w:val="20"/>
          <w:lang w:val="fr-BE" w:eastAsia="zh-CN"/>
        </w:rPr>
        <w:t xml:space="preserve"> </w:t>
      </w:r>
      <w:r w:rsidRPr="0073691E">
        <w:rPr>
          <w:rFonts w:ascii="Seat Bcn" w:hAnsi="Seat Bcn" w:cs="AppleSystemUIFont"/>
          <w:b/>
          <w:bCs/>
          <w:color w:val="000000" w:themeColor="text1"/>
          <w:sz w:val="20"/>
          <w:szCs w:val="20"/>
          <w:lang w:val="fr-BE" w:eastAsia="zh-CN"/>
        </w:rPr>
        <w:t>rehaussant la qualité perçue</w:t>
      </w:r>
      <w:r w:rsidRPr="0073691E">
        <w:rPr>
          <w:rFonts w:ascii="Seat Bcn" w:hAnsi="Seat Bcn" w:cs="AppleSystemUIFont"/>
          <w:color w:val="000000" w:themeColor="text1"/>
          <w:sz w:val="20"/>
          <w:szCs w:val="20"/>
          <w:lang w:val="fr-BE" w:eastAsia="zh-CN"/>
        </w:rPr>
        <w:t>.</w:t>
      </w:r>
    </w:p>
    <w:p w14:paraId="1EE01D5E" w14:textId="77777777" w:rsidR="005627E5" w:rsidRPr="0073691E" w:rsidRDefault="005627E5" w:rsidP="00CA1E8B">
      <w:pPr>
        <w:autoSpaceDE w:val="0"/>
        <w:autoSpaceDN w:val="0"/>
        <w:adjustRightInd w:val="0"/>
        <w:spacing w:after="0" w:line="288" w:lineRule="auto"/>
        <w:rPr>
          <w:rFonts w:ascii="Seat Bcn" w:hAnsi="Seat Bcn" w:cs="AppleSystemUIFont"/>
          <w:color w:val="000000" w:themeColor="text1"/>
          <w:sz w:val="20"/>
          <w:szCs w:val="20"/>
          <w:lang w:val="fr-BE" w:eastAsia="zh-CN"/>
        </w:rPr>
      </w:pPr>
    </w:p>
    <w:p w14:paraId="16D36C8D" w14:textId="77777777" w:rsidR="005627E5" w:rsidRPr="0073691E" w:rsidRDefault="005627E5" w:rsidP="006C48AD">
      <w:pPr>
        <w:autoSpaceDE w:val="0"/>
        <w:autoSpaceDN w:val="0"/>
        <w:adjustRightInd w:val="0"/>
        <w:spacing w:after="0" w:line="288" w:lineRule="auto"/>
        <w:rPr>
          <w:rFonts w:ascii="Seat Bcn" w:hAnsi="Seat Bcn" w:cs="AppleSystemUIFont"/>
          <w:color w:val="000000" w:themeColor="text1"/>
          <w:sz w:val="20"/>
          <w:szCs w:val="20"/>
          <w:lang w:val="fr-BE" w:eastAsia="zh-CN"/>
        </w:rPr>
      </w:pPr>
      <w:r w:rsidRPr="0073691E">
        <w:rPr>
          <w:rFonts w:ascii="Seat Bcn" w:hAnsi="Seat Bcn" w:cs="Calibri"/>
          <w:color w:val="000000" w:themeColor="text1"/>
          <w:sz w:val="20"/>
          <w:szCs w:val="20"/>
          <w:lang w:val="fr-BE" w:eastAsia="zh-CN"/>
        </w:rPr>
        <w:t xml:space="preserve">Le </w:t>
      </w:r>
      <w:r w:rsidRPr="0073691E">
        <w:rPr>
          <w:rFonts w:ascii="Seat Bcn" w:hAnsi="Seat Bcn" w:cs="Calibri"/>
          <w:b/>
          <w:bCs/>
          <w:color w:val="000000" w:themeColor="text1"/>
          <w:sz w:val="20"/>
          <w:szCs w:val="20"/>
          <w:lang w:val="fr-BE" w:eastAsia="zh-CN"/>
        </w:rPr>
        <w:t xml:space="preserve">nouvel écran flottant du système d’infodivertissement </w:t>
      </w:r>
      <w:r w:rsidRPr="0073691E">
        <w:rPr>
          <w:rFonts w:ascii="Seat Bcn" w:hAnsi="Seat Bcn" w:cs="Calibri"/>
          <w:color w:val="000000" w:themeColor="text1"/>
          <w:sz w:val="20"/>
          <w:szCs w:val="20"/>
          <w:lang w:val="fr-BE" w:eastAsia="zh-CN"/>
        </w:rPr>
        <w:t xml:space="preserve">central est l’un des points forts manifestes de cette nouvelle approche intérieure. L’écran </w:t>
      </w:r>
      <w:r w:rsidRPr="0073691E">
        <w:rPr>
          <w:rFonts w:ascii="Seat Bcn" w:hAnsi="Seat Bcn" w:cs="Calibri"/>
          <w:b/>
          <w:bCs/>
          <w:color w:val="000000" w:themeColor="text1"/>
          <w:sz w:val="20"/>
          <w:szCs w:val="20"/>
          <w:lang w:val="fr-BE" w:eastAsia="zh-CN"/>
        </w:rPr>
        <w:t>s’est agrandi</w:t>
      </w:r>
      <w:r w:rsidRPr="0073691E">
        <w:rPr>
          <w:rFonts w:ascii="Seat Bcn" w:hAnsi="Seat Bcn" w:cs="Calibri"/>
          <w:color w:val="000000" w:themeColor="text1"/>
          <w:sz w:val="20"/>
          <w:szCs w:val="20"/>
          <w:lang w:val="fr-BE" w:eastAsia="zh-CN"/>
        </w:rPr>
        <w:t xml:space="preserve"> </w:t>
      </w:r>
      <w:r w:rsidRPr="0073691E">
        <w:rPr>
          <w:rFonts w:ascii="Seat Bcn" w:hAnsi="Seat Bcn" w:cs="Calibri"/>
          <w:b/>
          <w:bCs/>
          <w:color w:val="000000" w:themeColor="text1"/>
          <w:sz w:val="20"/>
          <w:szCs w:val="20"/>
          <w:lang w:val="fr-BE" w:eastAsia="zh-CN"/>
        </w:rPr>
        <w:t>de plus de 20 %</w:t>
      </w:r>
      <w:r w:rsidRPr="0073691E">
        <w:rPr>
          <w:rFonts w:ascii="Seat Bcn" w:hAnsi="Seat Bcn" w:cs="Calibri"/>
          <w:color w:val="000000" w:themeColor="text1"/>
          <w:sz w:val="20"/>
          <w:szCs w:val="20"/>
          <w:lang w:val="fr-BE" w:eastAsia="zh-CN"/>
        </w:rPr>
        <w:t xml:space="preserve"> en moyenne par rapport à son prédécesseur, l’écran standard étant désormais de </w:t>
      </w:r>
      <w:r w:rsidRPr="0073691E">
        <w:rPr>
          <w:rFonts w:ascii="Seat Bcn" w:hAnsi="Seat Bcn" w:cs="Calibri"/>
          <w:b/>
          <w:bCs/>
          <w:color w:val="000000" w:themeColor="text1"/>
          <w:sz w:val="20"/>
          <w:szCs w:val="20"/>
          <w:lang w:val="fr-BE" w:eastAsia="zh-CN"/>
        </w:rPr>
        <w:t>8,25 pouces</w:t>
      </w:r>
      <w:r w:rsidRPr="0073691E">
        <w:rPr>
          <w:rFonts w:ascii="Seat Bcn" w:hAnsi="Seat Bcn" w:cs="Calibri"/>
          <w:color w:val="000000" w:themeColor="text1"/>
          <w:sz w:val="20"/>
          <w:szCs w:val="20"/>
          <w:lang w:val="fr-BE" w:eastAsia="zh-CN"/>
        </w:rPr>
        <w:t xml:space="preserve">, tandis que l’écran optionnel s’étire sur </w:t>
      </w:r>
      <w:r w:rsidRPr="0073691E">
        <w:rPr>
          <w:rFonts w:ascii="Seat Bcn" w:hAnsi="Seat Bcn" w:cs="Calibri"/>
          <w:b/>
          <w:bCs/>
          <w:color w:val="000000" w:themeColor="text1"/>
          <w:sz w:val="20"/>
          <w:szCs w:val="20"/>
          <w:lang w:val="fr-BE" w:eastAsia="zh-CN"/>
        </w:rPr>
        <w:t>9,2 pouces</w:t>
      </w:r>
      <w:r w:rsidRPr="0073691E">
        <w:rPr>
          <w:rFonts w:ascii="Seat Bcn" w:hAnsi="Seat Bcn" w:cs="Calibri"/>
          <w:color w:val="000000" w:themeColor="text1"/>
          <w:sz w:val="20"/>
          <w:szCs w:val="20"/>
          <w:lang w:val="fr-BE" w:eastAsia="zh-CN"/>
        </w:rPr>
        <w:t xml:space="preserve">. En outre, sa </w:t>
      </w:r>
      <w:r w:rsidRPr="0073691E">
        <w:rPr>
          <w:rFonts w:ascii="Seat Bcn" w:hAnsi="Seat Bcn" w:cs="Calibri"/>
          <w:b/>
          <w:bCs/>
          <w:color w:val="000000" w:themeColor="text1"/>
          <w:sz w:val="20"/>
          <w:szCs w:val="20"/>
          <w:lang w:val="fr-BE" w:eastAsia="zh-CN"/>
        </w:rPr>
        <w:t>position plus élevée</w:t>
      </w:r>
      <w:r w:rsidRPr="0073691E">
        <w:rPr>
          <w:rFonts w:ascii="Seat Bcn" w:hAnsi="Seat Bcn" w:cs="Calibri"/>
          <w:color w:val="000000" w:themeColor="text1"/>
          <w:sz w:val="20"/>
          <w:szCs w:val="20"/>
          <w:lang w:val="fr-BE" w:eastAsia="zh-CN"/>
        </w:rPr>
        <w:t xml:space="preserve"> dans l’habitacle, à hauteur des yeux du conducteur, améliore son </w:t>
      </w:r>
      <w:r w:rsidRPr="0073691E">
        <w:rPr>
          <w:rFonts w:ascii="Seat Bcn" w:hAnsi="Seat Bcn" w:cs="Calibri"/>
          <w:b/>
          <w:bCs/>
          <w:color w:val="000000" w:themeColor="text1"/>
          <w:sz w:val="20"/>
          <w:szCs w:val="20"/>
          <w:lang w:val="fr-BE" w:eastAsia="zh-CN"/>
        </w:rPr>
        <w:t>ergonomie</w:t>
      </w:r>
      <w:r w:rsidRPr="0073691E">
        <w:rPr>
          <w:rFonts w:ascii="Seat Bcn" w:hAnsi="Seat Bcn" w:cs="Calibri"/>
          <w:color w:val="000000" w:themeColor="text1"/>
          <w:sz w:val="20"/>
          <w:szCs w:val="20"/>
          <w:lang w:val="fr-BE" w:eastAsia="zh-CN"/>
        </w:rPr>
        <w:t xml:space="preserve">, ce qui le rend </w:t>
      </w:r>
      <w:r w:rsidRPr="0073691E">
        <w:rPr>
          <w:rFonts w:ascii="Seat Bcn" w:hAnsi="Seat Bcn" w:cs="Calibri"/>
          <w:b/>
          <w:bCs/>
          <w:color w:val="000000" w:themeColor="text1"/>
          <w:sz w:val="20"/>
          <w:szCs w:val="20"/>
          <w:lang w:val="fr-BE" w:eastAsia="zh-CN"/>
        </w:rPr>
        <w:t>plus sûr</w:t>
      </w:r>
      <w:r w:rsidRPr="0073691E">
        <w:rPr>
          <w:rFonts w:ascii="Seat Bcn" w:hAnsi="Seat Bcn" w:cs="Calibri"/>
          <w:color w:val="000000" w:themeColor="text1"/>
          <w:sz w:val="20"/>
          <w:szCs w:val="20"/>
          <w:lang w:val="fr-BE" w:eastAsia="zh-CN"/>
        </w:rPr>
        <w:t xml:space="preserve"> et </w:t>
      </w:r>
      <w:r w:rsidRPr="0073691E">
        <w:rPr>
          <w:rFonts w:ascii="Seat Bcn" w:hAnsi="Seat Bcn" w:cs="Calibri"/>
          <w:b/>
          <w:bCs/>
          <w:color w:val="000000" w:themeColor="text1"/>
          <w:sz w:val="20"/>
          <w:szCs w:val="20"/>
          <w:lang w:val="fr-BE" w:eastAsia="zh-CN"/>
        </w:rPr>
        <w:t>plus pratique</w:t>
      </w:r>
      <w:r w:rsidRPr="0073691E">
        <w:rPr>
          <w:rFonts w:ascii="Seat Bcn" w:hAnsi="Seat Bcn" w:cs="Calibri"/>
          <w:color w:val="000000" w:themeColor="text1"/>
          <w:sz w:val="20"/>
          <w:szCs w:val="20"/>
          <w:lang w:val="fr-BE" w:eastAsia="zh-CN"/>
        </w:rPr>
        <w:t xml:space="preserve">. En ajoutant le </w:t>
      </w:r>
      <w:r w:rsidRPr="0073691E">
        <w:rPr>
          <w:rFonts w:ascii="Seat Bcn" w:hAnsi="Seat Bcn" w:cs="Calibri"/>
          <w:b/>
          <w:bCs/>
          <w:color w:val="000000" w:themeColor="text1"/>
          <w:sz w:val="20"/>
          <w:szCs w:val="20"/>
          <w:lang w:val="fr-BE" w:eastAsia="zh-CN"/>
        </w:rPr>
        <w:t>Digital Cockpit</w:t>
      </w:r>
      <w:r w:rsidRPr="0073691E">
        <w:rPr>
          <w:rFonts w:ascii="Seat Bcn" w:hAnsi="Seat Bcn" w:cs="Calibri"/>
          <w:color w:val="000000" w:themeColor="text1"/>
          <w:sz w:val="20"/>
          <w:szCs w:val="20"/>
          <w:lang w:val="fr-BE" w:eastAsia="zh-CN"/>
        </w:rPr>
        <w:t xml:space="preserve"> de </w:t>
      </w:r>
      <w:r w:rsidRPr="0073691E">
        <w:rPr>
          <w:rFonts w:ascii="Seat Bcn" w:hAnsi="Seat Bcn" w:cs="Calibri"/>
          <w:b/>
          <w:bCs/>
          <w:color w:val="000000" w:themeColor="text1"/>
          <w:sz w:val="20"/>
          <w:szCs w:val="20"/>
          <w:lang w:val="fr-BE" w:eastAsia="zh-CN"/>
        </w:rPr>
        <w:t>10,25 pouces</w:t>
      </w:r>
      <w:r w:rsidRPr="0073691E">
        <w:rPr>
          <w:rFonts w:ascii="Seat Bcn" w:hAnsi="Seat Bcn" w:cs="Calibri"/>
          <w:color w:val="000000" w:themeColor="text1"/>
          <w:sz w:val="20"/>
          <w:szCs w:val="20"/>
          <w:lang w:val="fr-BE" w:eastAsia="zh-CN"/>
        </w:rPr>
        <w:t xml:space="preserve">, bien lisible, les concepteurs ont rendu l’intérieur de la nouvelle Ibiza </w:t>
      </w:r>
      <w:r w:rsidRPr="0073691E">
        <w:rPr>
          <w:rFonts w:ascii="Seat Bcn" w:hAnsi="Seat Bcn" w:cs="Calibri"/>
          <w:b/>
          <w:bCs/>
          <w:color w:val="000000" w:themeColor="text1"/>
          <w:sz w:val="20"/>
          <w:szCs w:val="20"/>
          <w:lang w:val="fr-BE" w:eastAsia="zh-CN"/>
        </w:rPr>
        <w:t>entièrement numérique</w:t>
      </w:r>
      <w:r w:rsidRPr="0073691E">
        <w:rPr>
          <w:rFonts w:ascii="Seat Bcn" w:hAnsi="Seat Bcn" w:cs="Calibri"/>
          <w:color w:val="000000" w:themeColor="text1"/>
          <w:sz w:val="20"/>
          <w:szCs w:val="20"/>
          <w:lang w:val="fr-BE" w:eastAsia="zh-CN"/>
        </w:rPr>
        <w:t>.</w:t>
      </w:r>
    </w:p>
    <w:p w14:paraId="47F8290D" w14:textId="77777777" w:rsidR="005627E5" w:rsidRPr="0073691E" w:rsidRDefault="005627E5" w:rsidP="006C48AD">
      <w:pPr>
        <w:autoSpaceDE w:val="0"/>
        <w:autoSpaceDN w:val="0"/>
        <w:adjustRightInd w:val="0"/>
        <w:spacing w:after="0" w:line="288" w:lineRule="auto"/>
        <w:rPr>
          <w:rFonts w:ascii="Seat Bcn" w:hAnsi="Seat Bcn" w:cs="AppleSystemUIFont"/>
          <w:color w:val="000000" w:themeColor="text1"/>
          <w:sz w:val="20"/>
          <w:szCs w:val="20"/>
          <w:lang w:val="fr-BE" w:eastAsia="zh-CN"/>
        </w:rPr>
      </w:pPr>
    </w:p>
    <w:p w14:paraId="164BAAAC" w14:textId="63A5438B"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r w:rsidRPr="0073691E">
        <w:rPr>
          <w:rFonts w:ascii="Seat Bcn" w:hAnsi="Seat Bcn" w:cs="Calibri"/>
          <w:sz w:val="20"/>
          <w:szCs w:val="20"/>
          <w:lang w:val="fr-BE" w:eastAsia="zh-CN"/>
        </w:rPr>
        <w:t xml:space="preserve">Des améliorations ont été apportées aux réglages, à la finition et à la qualité dans son ensemble ; l’un des points forts est incarné par le </w:t>
      </w:r>
      <w:r w:rsidRPr="0073691E">
        <w:rPr>
          <w:rFonts w:ascii="Seat Bcn" w:hAnsi="Seat Bcn" w:cs="Calibri"/>
          <w:b/>
          <w:bCs/>
          <w:sz w:val="20"/>
          <w:szCs w:val="20"/>
          <w:lang w:val="fr-BE" w:eastAsia="zh-CN"/>
        </w:rPr>
        <w:t>tableau de bord moussé totalement inédit</w:t>
      </w:r>
      <w:r w:rsidRPr="0073691E">
        <w:rPr>
          <w:rFonts w:ascii="Seat Bcn" w:hAnsi="Seat Bcn" w:cs="Calibri"/>
          <w:sz w:val="20"/>
          <w:szCs w:val="20"/>
          <w:lang w:val="fr-BE" w:eastAsia="zh-CN"/>
        </w:rPr>
        <w:t xml:space="preserve">, qui, associé au </w:t>
      </w:r>
      <w:r w:rsidRPr="0073691E">
        <w:rPr>
          <w:rFonts w:ascii="Seat Bcn" w:hAnsi="Seat Bcn" w:cs="Calibri"/>
          <w:b/>
          <w:bCs/>
          <w:sz w:val="20"/>
          <w:szCs w:val="20"/>
          <w:lang w:val="fr-BE" w:eastAsia="zh-CN"/>
        </w:rPr>
        <w:t>nouveau volant multifonction ergonomique habillé de Nappa</w:t>
      </w:r>
      <w:r w:rsidRPr="0073691E">
        <w:rPr>
          <w:rFonts w:ascii="Seat Bcn" w:hAnsi="Seat Bcn" w:cs="Calibri"/>
          <w:sz w:val="20"/>
          <w:szCs w:val="20"/>
          <w:lang w:val="fr-BE" w:eastAsia="zh-CN"/>
        </w:rPr>
        <w:t xml:space="preserve"> (disponible dans l</w:t>
      </w:r>
      <w:r w:rsidR="00273193">
        <w:rPr>
          <w:rFonts w:ascii="Seat Bcn" w:hAnsi="Seat Bcn" w:cs="Calibri"/>
          <w:sz w:val="20"/>
          <w:szCs w:val="20"/>
          <w:lang w:val="fr-BE" w:eastAsia="zh-CN"/>
        </w:rPr>
        <w:t>a</w:t>
      </w:r>
      <w:r w:rsidRPr="0073691E">
        <w:rPr>
          <w:rFonts w:ascii="Seat Bcn" w:hAnsi="Seat Bcn" w:cs="Calibri"/>
          <w:sz w:val="20"/>
          <w:szCs w:val="20"/>
          <w:lang w:val="fr-BE" w:eastAsia="zh-CN"/>
        </w:rPr>
        <w:t xml:space="preserve"> version </w:t>
      </w:r>
      <w:r w:rsidRPr="0073691E">
        <w:rPr>
          <w:rFonts w:ascii="Seat Bcn" w:hAnsi="Seat Bcn" w:cs="AppleSystemUIFont"/>
          <w:color w:val="000000" w:themeColor="text1"/>
          <w:sz w:val="20"/>
          <w:szCs w:val="20"/>
          <w:lang w:val="fr-BE" w:eastAsia="zh-CN"/>
        </w:rPr>
        <w:t>FR</w:t>
      </w:r>
      <w:r w:rsidRPr="0073691E">
        <w:rPr>
          <w:rFonts w:ascii="Seat Bcn" w:hAnsi="Seat Bcn" w:cs="Calibri"/>
          <w:sz w:val="20"/>
          <w:szCs w:val="20"/>
          <w:lang w:val="fr-BE" w:eastAsia="zh-CN"/>
        </w:rPr>
        <w:t xml:space="preserve">), offre un </w:t>
      </w:r>
      <w:r w:rsidRPr="0073691E">
        <w:rPr>
          <w:rFonts w:ascii="Seat Bcn" w:hAnsi="Seat Bcn" w:cs="Calibri"/>
          <w:b/>
          <w:bCs/>
          <w:sz w:val="20"/>
          <w:szCs w:val="20"/>
          <w:lang w:val="fr-BE" w:eastAsia="zh-CN"/>
        </w:rPr>
        <w:t>niveau de raffinement supérieur</w:t>
      </w:r>
      <w:r w:rsidRPr="0073691E">
        <w:rPr>
          <w:rFonts w:ascii="Seat Bcn" w:hAnsi="Seat Bcn" w:cs="Calibri"/>
          <w:sz w:val="20"/>
          <w:szCs w:val="20"/>
          <w:lang w:val="fr-BE" w:eastAsia="zh-CN"/>
        </w:rPr>
        <w:t xml:space="preserve">. La </w:t>
      </w:r>
      <w:r w:rsidRPr="0073691E">
        <w:rPr>
          <w:rFonts w:ascii="Seat Bcn" w:hAnsi="Seat Bcn" w:cs="Calibri"/>
          <w:b/>
          <w:bCs/>
          <w:sz w:val="20"/>
          <w:szCs w:val="20"/>
          <w:lang w:val="fr-BE" w:eastAsia="zh-CN"/>
        </w:rPr>
        <w:t>nouvelle sellerie</w:t>
      </w:r>
      <w:r w:rsidRPr="0073691E">
        <w:rPr>
          <w:rFonts w:ascii="Seat Bcn" w:hAnsi="Seat Bcn" w:cs="Calibri"/>
          <w:sz w:val="20"/>
          <w:szCs w:val="20"/>
          <w:lang w:val="fr-BE" w:eastAsia="zh-CN"/>
        </w:rPr>
        <w:t xml:space="preserve"> confère également un aspect plus luxueux à l’espace intérieur.</w:t>
      </w:r>
    </w:p>
    <w:p w14:paraId="6FDF3EE1" w14:textId="77777777"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p>
    <w:p w14:paraId="627C38FE" w14:textId="4BE8C1D5"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r w:rsidRPr="0073691E">
        <w:rPr>
          <w:rFonts w:ascii="Seat Bcn" w:hAnsi="Seat Bcn" w:cs="AppleSystemUIFont"/>
          <w:color w:val="000000" w:themeColor="text1"/>
          <w:sz w:val="20"/>
          <w:szCs w:val="20"/>
          <w:lang w:val="fr-BE" w:eastAsia="zh-CN"/>
        </w:rPr>
        <w:t xml:space="preserve">La </w:t>
      </w:r>
      <w:r w:rsidRPr="0073691E">
        <w:rPr>
          <w:rFonts w:ascii="Seat Bcn" w:hAnsi="Seat Bcn" w:cs="AppleSystemUIFont"/>
          <w:b/>
          <w:bCs/>
          <w:color w:val="000000" w:themeColor="text1"/>
          <w:sz w:val="20"/>
          <w:szCs w:val="20"/>
          <w:lang w:val="fr-BE" w:eastAsia="zh-CN"/>
        </w:rPr>
        <w:t>technologie d’éclairage</w:t>
      </w:r>
      <w:r w:rsidRPr="0073691E">
        <w:rPr>
          <w:rFonts w:ascii="Seat Bcn" w:hAnsi="Seat Bcn" w:cs="AppleSystemUIFont"/>
          <w:color w:val="000000" w:themeColor="text1"/>
          <w:sz w:val="20"/>
          <w:szCs w:val="20"/>
          <w:lang w:val="fr-BE" w:eastAsia="zh-CN"/>
        </w:rPr>
        <w:t xml:space="preserve"> renforce encore la personnalité intérieure de la SEAT Ibiza. Les </w:t>
      </w:r>
      <w:r w:rsidRPr="0073691E">
        <w:rPr>
          <w:rFonts w:ascii="Seat Bcn" w:hAnsi="Seat Bcn" w:cs="AppleSystemUIFont"/>
          <w:b/>
          <w:bCs/>
          <w:color w:val="000000" w:themeColor="text1"/>
          <w:sz w:val="20"/>
          <w:szCs w:val="20"/>
          <w:lang w:val="fr-BE" w:eastAsia="zh-CN"/>
        </w:rPr>
        <w:t>nouvelles ouïes d’aération</w:t>
      </w:r>
      <w:r w:rsidRPr="0073691E">
        <w:rPr>
          <w:rFonts w:ascii="Seat Bcn" w:hAnsi="Seat Bcn" w:cs="AppleSystemUIFont"/>
          <w:color w:val="000000" w:themeColor="text1"/>
          <w:sz w:val="20"/>
          <w:szCs w:val="20"/>
          <w:lang w:val="fr-BE" w:eastAsia="zh-CN"/>
        </w:rPr>
        <w:t xml:space="preserve"> côté conducteur et passager avant bénéficient de cerclages rétroéclairés par des LED, avec des coloris différents selon la finition choisie : </w:t>
      </w:r>
      <w:proofErr w:type="spellStart"/>
      <w:r w:rsidRPr="0073691E">
        <w:rPr>
          <w:rFonts w:ascii="Seat Bcn" w:hAnsi="Seat Bcn" w:cs="AppleSystemUIFont"/>
          <w:color w:val="000000" w:themeColor="text1"/>
          <w:sz w:val="20"/>
          <w:szCs w:val="20"/>
          <w:lang w:val="fr-BE" w:eastAsia="zh-CN"/>
        </w:rPr>
        <w:t>Daring</w:t>
      </w:r>
      <w:proofErr w:type="spellEnd"/>
      <w:r w:rsidRPr="0073691E">
        <w:rPr>
          <w:rFonts w:ascii="Seat Bcn" w:hAnsi="Seat Bcn" w:cs="AppleSystemUIFont"/>
          <w:color w:val="000000" w:themeColor="text1"/>
          <w:sz w:val="20"/>
          <w:szCs w:val="20"/>
          <w:lang w:val="fr-BE" w:eastAsia="zh-CN"/>
        </w:rPr>
        <w:t xml:space="preserve"> Red pour l’exécution </w:t>
      </w:r>
      <w:r w:rsidR="00273193">
        <w:rPr>
          <w:rFonts w:ascii="Seat Bcn" w:hAnsi="Seat Bcn" w:cs="AppleSystemUIFont"/>
          <w:color w:val="000000" w:themeColor="text1"/>
          <w:sz w:val="20"/>
          <w:szCs w:val="20"/>
          <w:lang w:val="fr-BE" w:eastAsia="zh-CN"/>
        </w:rPr>
        <w:t>FR</w:t>
      </w:r>
      <w:r w:rsidRPr="0073691E">
        <w:rPr>
          <w:rFonts w:ascii="Seat Bcn" w:hAnsi="Seat Bcn" w:cs="AppleSystemUIFont"/>
          <w:color w:val="000000" w:themeColor="text1"/>
          <w:sz w:val="20"/>
          <w:szCs w:val="20"/>
          <w:lang w:val="fr-BE" w:eastAsia="zh-CN"/>
        </w:rPr>
        <w:t>. L’espace intérieur est ainsi davantage en phase avec le client.</w:t>
      </w:r>
    </w:p>
    <w:p w14:paraId="52A360D5" w14:textId="77777777"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p>
    <w:p w14:paraId="60C6AF2F" w14:textId="77777777"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r w:rsidRPr="0073691E">
        <w:rPr>
          <w:rFonts w:ascii="Seat Bcn" w:hAnsi="Seat Bcn" w:cs="AppleSystemUIFont"/>
          <w:color w:val="000000" w:themeColor="text1"/>
          <w:sz w:val="20"/>
          <w:szCs w:val="20"/>
          <w:lang w:val="fr-BE" w:eastAsia="zh-CN"/>
        </w:rPr>
        <w:t>La capacité totale du coffre demeure inchangée à 355 litres, ce qui en fait l’un des plus vastes de la catégorie. L’accès à l’espace de chargement est facilité par un seuil relativement bas, preuve, si besoin en était, que SEAT sait comment combiner style et fonctionnalité.</w:t>
      </w:r>
    </w:p>
    <w:p w14:paraId="4B417566" w14:textId="77777777" w:rsidR="005627E5" w:rsidRDefault="005627E5">
      <w:pPr>
        <w:spacing w:after="0" w:line="240" w:lineRule="auto"/>
        <w:rPr>
          <w:rFonts w:ascii="Seat Bcn" w:hAnsi="Seat Bcn" w:cs="AppleSystemUIFont"/>
          <w:color w:val="000000" w:themeColor="text1"/>
          <w:sz w:val="20"/>
          <w:szCs w:val="20"/>
          <w:lang w:val="fr-BE" w:eastAsia="zh-CN"/>
        </w:rPr>
      </w:pPr>
      <w:r>
        <w:rPr>
          <w:rFonts w:ascii="Seat Bcn" w:hAnsi="Seat Bcn" w:cs="AppleSystemUIFont"/>
          <w:color w:val="000000" w:themeColor="text1"/>
          <w:sz w:val="20"/>
          <w:szCs w:val="20"/>
          <w:lang w:val="fr-BE" w:eastAsia="zh-CN"/>
        </w:rPr>
        <w:br w:type="page"/>
      </w:r>
    </w:p>
    <w:p w14:paraId="6EEFE0A9" w14:textId="0350BBCE" w:rsidR="005627E5" w:rsidRPr="0073691E" w:rsidRDefault="005627E5" w:rsidP="00CA1E8B">
      <w:pPr>
        <w:shd w:val="clear" w:color="auto" w:fill="FFFFFF"/>
        <w:spacing w:after="0" w:line="288" w:lineRule="auto"/>
        <w:rPr>
          <w:rFonts w:ascii="Seat Bcn" w:hAnsi="Seat Bcn" w:cs="AppleSystemUIFont"/>
          <w:b/>
          <w:color w:val="000000" w:themeColor="text1"/>
          <w:sz w:val="20"/>
          <w:szCs w:val="20"/>
          <w:lang w:val="fr-BE" w:eastAsia="zh-CN"/>
        </w:rPr>
      </w:pPr>
      <w:r w:rsidRPr="0073691E">
        <w:rPr>
          <w:rFonts w:ascii="Seat Bcn" w:hAnsi="Seat Bcn" w:cs="AppleSystemUIFont"/>
          <w:b/>
          <w:color w:val="000000" w:themeColor="text1"/>
          <w:sz w:val="20"/>
          <w:szCs w:val="20"/>
          <w:lang w:val="fr-BE" w:eastAsia="zh-CN"/>
        </w:rPr>
        <w:lastRenderedPageBreak/>
        <w:t>Connectivité</w:t>
      </w:r>
    </w:p>
    <w:p w14:paraId="038A9D7F" w14:textId="77777777"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r w:rsidRPr="0073691E">
        <w:rPr>
          <w:rFonts w:ascii="Seat Bcn" w:hAnsi="Seat Bcn" w:cs="Calibri"/>
          <w:sz w:val="20"/>
          <w:szCs w:val="20"/>
          <w:lang w:val="fr-BE" w:eastAsia="zh-CN"/>
        </w:rPr>
        <w:t xml:space="preserve">La vie devient de plus en plus numérique et la </w:t>
      </w:r>
      <w:r w:rsidRPr="0073691E">
        <w:rPr>
          <w:rFonts w:ascii="Seat Bcn" w:hAnsi="Seat Bcn" w:cs="AppleSystemUIFont"/>
          <w:color w:val="000000" w:themeColor="text1"/>
          <w:sz w:val="20"/>
          <w:szCs w:val="20"/>
          <w:lang w:val="fr-BE" w:eastAsia="zh-CN"/>
        </w:rPr>
        <w:t xml:space="preserve">SEAT Ibiza </w:t>
      </w:r>
      <w:r w:rsidRPr="0073691E">
        <w:rPr>
          <w:rFonts w:ascii="Seat Bcn" w:hAnsi="Seat Bcn" w:cs="Calibri"/>
          <w:sz w:val="20"/>
          <w:szCs w:val="20"/>
          <w:lang w:val="fr-BE" w:eastAsia="zh-CN"/>
        </w:rPr>
        <w:t xml:space="preserve">revue et améliorée est prête à en faire partie, étant </w:t>
      </w:r>
      <w:r w:rsidRPr="0073691E">
        <w:rPr>
          <w:rFonts w:ascii="Seat Bcn" w:hAnsi="Seat Bcn" w:cs="Calibri"/>
          <w:b/>
          <w:bCs/>
          <w:sz w:val="20"/>
          <w:szCs w:val="20"/>
          <w:lang w:val="fr-BE" w:eastAsia="zh-CN"/>
        </w:rPr>
        <w:t>entièrement connectée</w:t>
      </w:r>
      <w:r w:rsidRPr="0073691E">
        <w:rPr>
          <w:rFonts w:ascii="Seat Bcn" w:hAnsi="Seat Bcn" w:cs="Calibri"/>
          <w:sz w:val="20"/>
          <w:szCs w:val="20"/>
          <w:lang w:val="fr-BE" w:eastAsia="zh-CN"/>
        </w:rPr>
        <w:t xml:space="preserve"> grâce à la </w:t>
      </w:r>
      <w:r w:rsidRPr="0073691E">
        <w:rPr>
          <w:rFonts w:ascii="Seat Bcn" w:hAnsi="Seat Bcn" w:cs="Calibri"/>
          <w:b/>
          <w:bCs/>
          <w:sz w:val="20"/>
          <w:szCs w:val="20"/>
          <w:lang w:val="fr-BE" w:eastAsia="zh-CN"/>
        </w:rPr>
        <w:t>connectivité embarquée</w:t>
      </w:r>
      <w:r w:rsidRPr="0073691E">
        <w:rPr>
          <w:rFonts w:ascii="Seat Bcn" w:hAnsi="Seat Bcn" w:cs="Calibri"/>
          <w:sz w:val="20"/>
          <w:szCs w:val="20"/>
          <w:lang w:val="fr-BE" w:eastAsia="zh-CN"/>
        </w:rPr>
        <w:t xml:space="preserve"> (</w:t>
      </w:r>
      <w:r w:rsidRPr="0073691E">
        <w:rPr>
          <w:rFonts w:ascii="Seat Bcn" w:hAnsi="Seat Bcn" w:cs="Calibri"/>
          <w:b/>
          <w:bCs/>
          <w:sz w:val="20"/>
          <w:szCs w:val="20"/>
          <w:lang w:val="fr-BE" w:eastAsia="zh-CN"/>
        </w:rPr>
        <w:t>fonctions et services en ligne </w:t>
      </w:r>
      <w:r w:rsidRPr="0073691E">
        <w:rPr>
          <w:rFonts w:ascii="Seat Bcn" w:hAnsi="Seat Bcn" w:cs="Calibri"/>
          <w:sz w:val="20"/>
          <w:szCs w:val="20"/>
          <w:lang w:val="fr-BE" w:eastAsia="zh-CN"/>
        </w:rPr>
        <w:t xml:space="preserve">; </w:t>
      </w:r>
      <w:r w:rsidRPr="0073691E">
        <w:rPr>
          <w:rFonts w:ascii="Seat Bcn" w:hAnsi="Seat Bcn" w:cs="Calibri"/>
          <w:b/>
          <w:bCs/>
          <w:sz w:val="20"/>
          <w:szCs w:val="20"/>
          <w:lang w:val="fr-BE" w:eastAsia="zh-CN"/>
        </w:rPr>
        <w:t>Full Link</w:t>
      </w:r>
      <w:r w:rsidRPr="0073691E">
        <w:rPr>
          <w:rFonts w:ascii="Seat Bcn" w:hAnsi="Seat Bcn" w:cs="Calibri"/>
          <w:sz w:val="20"/>
          <w:szCs w:val="20"/>
          <w:lang w:val="fr-BE" w:eastAsia="zh-CN"/>
        </w:rPr>
        <w:t xml:space="preserve"> incluant </w:t>
      </w:r>
      <w:r w:rsidRPr="0073691E">
        <w:rPr>
          <w:rFonts w:ascii="Seat Bcn" w:hAnsi="Seat Bcn" w:cs="Calibri"/>
          <w:b/>
          <w:bCs/>
          <w:sz w:val="20"/>
          <w:szCs w:val="20"/>
          <w:lang w:val="fr-BE" w:eastAsia="zh-CN"/>
        </w:rPr>
        <w:t>l’accès sans fil à Android Auto</w:t>
      </w:r>
      <w:r w:rsidRPr="0073691E">
        <w:rPr>
          <w:rFonts w:ascii="Seat Bcn" w:hAnsi="Seat Bcn" w:cs="Calibri"/>
          <w:sz w:val="20"/>
          <w:szCs w:val="20"/>
          <w:lang w:val="fr-BE" w:eastAsia="zh-CN"/>
        </w:rPr>
        <w:t xml:space="preserve"> et à </w:t>
      </w:r>
      <w:proofErr w:type="spellStart"/>
      <w:r w:rsidRPr="0073691E">
        <w:rPr>
          <w:rFonts w:ascii="Seat Bcn" w:hAnsi="Seat Bcn" w:cs="Calibri"/>
          <w:b/>
          <w:bCs/>
          <w:sz w:val="20"/>
          <w:szCs w:val="20"/>
          <w:lang w:val="fr-BE" w:eastAsia="zh-CN"/>
        </w:rPr>
        <w:t>CarPlay</w:t>
      </w:r>
      <w:proofErr w:type="spellEnd"/>
      <w:r w:rsidRPr="0073691E">
        <w:rPr>
          <w:rFonts w:ascii="Seat Bcn" w:hAnsi="Seat Bcn" w:cs="Calibri"/>
          <w:sz w:val="20"/>
          <w:szCs w:val="20"/>
          <w:lang w:val="fr-BE" w:eastAsia="zh-CN"/>
        </w:rPr>
        <w:t xml:space="preserve">) et à la </w:t>
      </w:r>
      <w:r w:rsidRPr="0073691E">
        <w:rPr>
          <w:rFonts w:ascii="Seat Bcn" w:hAnsi="Seat Bcn" w:cs="Calibri"/>
          <w:b/>
          <w:bCs/>
          <w:sz w:val="20"/>
          <w:szCs w:val="20"/>
          <w:lang w:val="fr-BE" w:eastAsia="zh-CN"/>
        </w:rPr>
        <w:t>connectivité extérieure</w:t>
      </w:r>
      <w:r w:rsidRPr="0073691E">
        <w:rPr>
          <w:rFonts w:ascii="Seat Bcn" w:hAnsi="Seat Bcn" w:cs="Calibri"/>
          <w:sz w:val="20"/>
          <w:szCs w:val="20"/>
          <w:lang w:val="fr-BE" w:eastAsia="zh-CN"/>
        </w:rPr>
        <w:t xml:space="preserve"> avec </w:t>
      </w:r>
      <w:r w:rsidRPr="0073691E">
        <w:rPr>
          <w:rFonts w:ascii="Seat Bcn" w:hAnsi="Seat Bcn" w:cs="Calibri"/>
          <w:b/>
          <w:bCs/>
          <w:sz w:val="20"/>
          <w:szCs w:val="20"/>
          <w:lang w:val="fr-BE" w:eastAsia="zh-CN"/>
        </w:rPr>
        <w:t>SEAT CONNECT</w:t>
      </w:r>
      <w:r w:rsidRPr="0073691E">
        <w:rPr>
          <w:rFonts w:ascii="Seat Bcn" w:hAnsi="Seat Bcn" w:cs="Calibri"/>
          <w:sz w:val="20"/>
          <w:szCs w:val="20"/>
          <w:lang w:val="fr-BE" w:eastAsia="zh-CN"/>
        </w:rPr>
        <w:t>.</w:t>
      </w:r>
    </w:p>
    <w:p w14:paraId="77C8CC67" w14:textId="77777777" w:rsidR="005627E5" w:rsidRPr="0073691E" w:rsidRDefault="005627E5" w:rsidP="00CA1E8B">
      <w:pPr>
        <w:shd w:val="clear" w:color="auto" w:fill="FFFFFF"/>
        <w:spacing w:after="0" w:line="288" w:lineRule="auto"/>
        <w:rPr>
          <w:rFonts w:ascii="Seat Bcn" w:hAnsi="Seat Bcn" w:cs="AppleSystemUIFont"/>
          <w:color w:val="000000" w:themeColor="text1"/>
          <w:sz w:val="20"/>
          <w:szCs w:val="20"/>
          <w:lang w:val="fr-BE" w:eastAsia="zh-CN"/>
        </w:rPr>
      </w:pPr>
    </w:p>
    <w:p w14:paraId="6D567F41"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r w:rsidRPr="0073691E">
        <w:rPr>
          <w:rFonts w:ascii="Seat Bcn" w:hAnsi="Seat Bcn" w:cs="Calibri"/>
          <w:color w:val="000000" w:themeColor="text1"/>
          <w:spacing w:val="-1"/>
          <w:sz w:val="20"/>
          <w:szCs w:val="20"/>
          <w:lang w:val="fr-BE" w:eastAsia="zh-CN"/>
        </w:rPr>
        <w:t xml:space="preserve">Avec l’intégration du </w:t>
      </w:r>
      <w:r w:rsidRPr="0073691E">
        <w:rPr>
          <w:rFonts w:ascii="Seat Bcn" w:hAnsi="Seat Bcn" w:cs="Calibri"/>
          <w:b/>
          <w:bCs/>
          <w:color w:val="000000" w:themeColor="text1"/>
          <w:spacing w:val="-1"/>
          <w:sz w:val="20"/>
          <w:szCs w:val="20"/>
          <w:lang w:val="fr-BE" w:eastAsia="zh-CN"/>
        </w:rPr>
        <w:t>système sans fil Full Link</w:t>
      </w:r>
      <w:r w:rsidRPr="0073691E">
        <w:rPr>
          <w:rFonts w:ascii="Seat Bcn" w:hAnsi="Seat Bcn" w:cs="Calibri"/>
          <w:color w:val="000000" w:themeColor="text1"/>
          <w:spacing w:val="-1"/>
          <w:sz w:val="20"/>
          <w:szCs w:val="20"/>
          <w:lang w:val="fr-BE" w:eastAsia="zh-CN"/>
        </w:rPr>
        <w:t xml:space="preserve">, les clients peuvent accéder à leur vie numérique, quel que soit l’appareil qu’ils utilisent, que ce soit avec </w:t>
      </w:r>
      <w:r w:rsidRPr="0073691E">
        <w:rPr>
          <w:rFonts w:ascii="Seat Bcn" w:hAnsi="Seat Bcn" w:cs="Calibri"/>
          <w:b/>
          <w:bCs/>
          <w:color w:val="000000" w:themeColor="text1"/>
          <w:spacing w:val="-1"/>
          <w:sz w:val="20"/>
          <w:szCs w:val="20"/>
          <w:lang w:val="fr-BE" w:eastAsia="zh-CN"/>
        </w:rPr>
        <w:t xml:space="preserve">Apple </w:t>
      </w:r>
      <w:proofErr w:type="spellStart"/>
      <w:r w:rsidRPr="0073691E">
        <w:rPr>
          <w:rFonts w:ascii="Seat Bcn" w:hAnsi="Seat Bcn" w:cs="Calibri"/>
          <w:b/>
          <w:bCs/>
          <w:color w:val="000000" w:themeColor="text1"/>
          <w:spacing w:val="-1"/>
          <w:sz w:val="20"/>
          <w:szCs w:val="20"/>
          <w:lang w:val="fr-BE" w:eastAsia="zh-CN"/>
        </w:rPr>
        <w:t>CarPlay</w:t>
      </w:r>
      <w:proofErr w:type="spellEnd"/>
      <w:r w:rsidRPr="0073691E">
        <w:rPr>
          <w:rFonts w:ascii="Seat Bcn" w:hAnsi="Seat Bcn" w:cs="Calibri"/>
          <w:color w:val="000000" w:themeColor="text1"/>
          <w:spacing w:val="-1"/>
          <w:sz w:val="20"/>
          <w:szCs w:val="20"/>
          <w:lang w:val="fr-BE" w:eastAsia="zh-CN"/>
        </w:rPr>
        <w:t xml:space="preserve"> ou </w:t>
      </w:r>
      <w:r w:rsidRPr="0073691E">
        <w:rPr>
          <w:rFonts w:ascii="Seat Bcn" w:hAnsi="Seat Bcn" w:cs="Calibri"/>
          <w:b/>
          <w:bCs/>
          <w:color w:val="000000" w:themeColor="text1"/>
          <w:spacing w:val="-1"/>
          <w:sz w:val="20"/>
          <w:szCs w:val="20"/>
          <w:lang w:val="fr-BE" w:eastAsia="zh-CN"/>
        </w:rPr>
        <w:t>Android Auto</w:t>
      </w:r>
      <w:r w:rsidRPr="0073691E">
        <w:rPr>
          <w:rFonts w:ascii="Seat Bcn" w:hAnsi="Seat Bcn" w:cs="Calibri"/>
          <w:color w:val="000000" w:themeColor="text1"/>
          <w:spacing w:val="-1"/>
          <w:sz w:val="20"/>
          <w:szCs w:val="20"/>
          <w:lang w:val="fr-BE" w:eastAsia="zh-CN"/>
        </w:rPr>
        <w:t>. Cela simplifie le processus d’importation des listes de contacts, de la musique et des systèmes de cartographie, car ils sont tous accessibles de manière contrôlée, intuitive et sûre, puisqu’ils ne distraient pas les conducteurs de la route. En effet, tout se fait par le biais du système d’infodivertissement ou des commandes intégrées au volant.</w:t>
      </w:r>
    </w:p>
    <w:p w14:paraId="2A5CD9ED"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47210F92"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r w:rsidRPr="0073691E">
        <w:rPr>
          <w:rFonts w:ascii="Seat Bcn" w:hAnsi="Seat Bcn" w:cs="Calibri"/>
          <w:color w:val="000000" w:themeColor="text1"/>
          <w:spacing w:val="-1"/>
          <w:sz w:val="20"/>
          <w:szCs w:val="20"/>
          <w:lang w:val="fr-BE" w:eastAsia="zh-CN"/>
        </w:rPr>
        <w:t xml:space="preserve">Le </w:t>
      </w:r>
      <w:r w:rsidRPr="0073691E">
        <w:rPr>
          <w:rFonts w:ascii="Seat Bcn" w:hAnsi="Seat Bcn" w:cs="Calibri"/>
          <w:b/>
          <w:bCs/>
          <w:color w:val="000000" w:themeColor="text1"/>
          <w:spacing w:val="-1"/>
          <w:sz w:val="20"/>
          <w:szCs w:val="20"/>
          <w:lang w:val="fr-BE" w:eastAsia="zh-CN"/>
        </w:rPr>
        <w:t>système d’infodivertissement</w:t>
      </w:r>
      <w:r w:rsidRPr="0073691E">
        <w:rPr>
          <w:rFonts w:ascii="Seat Bcn" w:hAnsi="Seat Bcn" w:cs="Calibri"/>
          <w:color w:val="000000" w:themeColor="text1"/>
          <w:spacing w:val="-1"/>
          <w:sz w:val="20"/>
          <w:szCs w:val="20"/>
          <w:lang w:val="fr-BE" w:eastAsia="zh-CN"/>
        </w:rPr>
        <w:t xml:space="preserve"> offre une expérience encore plus riche avec du </w:t>
      </w:r>
      <w:r w:rsidRPr="0073691E">
        <w:rPr>
          <w:rFonts w:ascii="Seat Bcn" w:hAnsi="Seat Bcn" w:cs="Calibri"/>
          <w:b/>
          <w:bCs/>
          <w:color w:val="000000" w:themeColor="text1"/>
          <w:spacing w:val="-1"/>
          <w:sz w:val="20"/>
          <w:szCs w:val="20"/>
          <w:lang w:val="fr-BE" w:eastAsia="zh-CN"/>
        </w:rPr>
        <w:t>contenu en ligne</w:t>
      </w:r>
      <w:r w:rsidRPr="0073691E">
        <w:rPr>
          <w:rFonts w:ascii="Seat Bcn" w:hAnsi="Seat Bcn" w:cs="Calibri"/>
          <w:color w:val="000000" w:themeColor="text1"/>
          <w:spacing w:val="-1"/>
          <w:sz w:val="20"/>
          <w:szCs w:val="20"/>
          <w:lang w:val="fr-BE" w:eastAsia="zh-CN"/>
        </w:rPr>
        <w:t xml:space="preserve"> disponible sur pression d’un bouton (ou via une commande vocale), qu’il s’agisse d’</w:t>
      </w:r>
      <w:r w:rsidRPr="0073691E">
        <w:rPr>
          <w:rFonts w:ascii="Seat Bcn" w:hAnsi="Seat Bcn" w:cs="Calibri"/>
          <w:b/>
          <w:bCs/>
          <w:color w:val="000000" w:themeColor="text1"/>
          <w:spacing w:val="-1"/>
          <w:sz w:val="20"/>
          <w:szCs w:val="20"/>
          <w:lang w:val="fr-BE" w:eastAsia="zh-CN"/>
        </w:rPr>
        <w:t>informations sur le trafic, le stationnement, les stations-service</w:t>
      </w:r>
      <w:r w:rsidRPr="0073691E">
        <w:rPr>
          <w:rFonts w:ascii="Seat Bcn" w:hAnsi="Seat Bcn" w:cs="Calibri"/>
          <w:color w:val="000000" w:themeColor="text1"/>
          <w:spacing w:val="-1"/>
          <w:sz w:val="20"/>
          <w:szCs w:val="20"/>
          <w:lang w:val="fr-BE" w:eastAsia="zh-CN"/>
        </w:rPr>
        <w:t xml:space="preserve"> ou </w:t>
      </w:r>
      <w:r w:rsidRPr="0073691E">
        <w:rPr>
          <w:rFonts w:ascii="Seat Bcn" w:hAnsi="Seat Bcn" w:cs="Calibri"/>
          <w:b/>
          <w:bCs/>
          <w:color w:val="000000" w:themeColor="text1"/>
          <w:spacing w:val="-1"/>
          <w:sz w:val="20"/>
          <w:szCs w:val="20"/>
          <w:lang w:val="fr-BE" w:eastAsia="zh-CN"/>
        </w:rPr>
        <w:t>la radio sur Internet et les médias en ligne</w:t>
      </w:r>
      <w:r w:rsidRPr="0073691E">
        <w:rPr>
          <w:rFonts w:ascii="Seat Bcn" w:hAnsi="Seat Bcn" w:cs="Calibri"/>
          <w:color w:val="000000" w:themeColor="text1"/>
          <w:spacing w:val="-1"/>
          <w:sz w:val="20"/>
          <w:szCs w:val="20"/>
          <w:lang w:val="fr-BE" w:eastAsia="zh-CN"/>
        </w:rPr>
        <w:t>.</w:t>
      </w:r>
    </w:p>
    <w:p w14:paraId="5A5F2FE6"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10BD7EEC"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zh-CN"/>
        </w:rPr>
      </w:pPr>
      <w:r w:rsidRPr="0073691E">
        <w:rPr>
          <w:rFonts w:ascii="Seat Bcn" w:hAnsi="Seat Bcn" w:cs="Calibri"/>
          <w:color w:val="000000"/>
          <w:spacing w:val="-1"/>
          <w:sz w:val="20"/>
          <w:szCs w:val="20"/>
          <w:lang w:val="fr-BE" w:eastAsia="zh-CN"/>
        </w:rPr>
        <w:t xml:space="preserve">La </w:t>
      </w:r>
      <w:r w:rsidRPr="0073691E">
        <w:rPr>
          <w:rFonts w:ascii="Seat Bcn" w:hAnsi="Seat Bcn" w:cs="Calibri"/>
          <w:b/>
          <w:bCs/>
          <w:color w:val="000000"/>
          <w:spacing w:val="-1"/>
          <w:sz w:val="20"/>
          <w:szCs w:val="20"/>
          <w:lang w:val="fr-BE" w:eastAsia="zh-CN"/>
        </w:rPr>
        <w:t>reconnaissance vocale naturelle</w:t>
      </w:r>
      <w:r w:rsidRPr="0073691E">
        <w:rPr>
          <w:rFonts w:ascii="Seat Bcn" w:hAnsi="Seat Bcn" w:cs="Calibri"/>
          <w:color w:val="000000"/>
          <w:spacing w:val="-1"/>
          <w:sz w:val="20"/>
          <w:szCs w:val="20"/>
          <w:lang w:val="fr-BE" w:eastAsia="zh-CN"/>
        </w:rPr>
        <w:t xml:space="preserve"> rend l’utilisation de la technologie sûre. Il suffit de dire « </w:t>
      </w:r>
      <w:proofErr w:type="spellStart"/>
      <w:r w:rsidRPr="0073691E">
        <w:rPr>
          <w:rFonts w:ascii="Seat Bcn" w:hAnsi="Seat Bcn" w:cs="Calibri"/>
          <w:b/>
          <w:bCs/>
          <w:color w:val="000000"/>
          <w:spacing w:val="-1"/>
          <w:sz w:val="20"/>
          <w:szCs w:val="20"/>
          <w:lang w:val="fr-BE" w:eastAsia="zh-CN"/>
        </w:rPr>
        <w:t>Hola</w:t>
      </w:r>
      <w:proofErr w:type="spellEnd"/>
      <w:r w:rsidRPr="0073691E">
        <w:rPr>
          <w:rFonts w:ascii="Seat Bcn" w:hAnsi="Seat Bcn" w:cs="Calibri"/>
          <w:b/>
          <w:bCs/>
          <w:color w:val="000000"/>
          <w:spacing w:val="-1"/>
          <w:sz w:val="20"/>
          <w:szCs w:val="20"/>
          <w:lang w:val="fr-BE" w:eastAsia="zh-CN"/>
        </w:rPr>
        <w:t xml:space="preserve"> </w:t>
      </w:r>
      <w:proofErr w:type="spellStart"/>
      <w:r w:rsidRPr="0073691E">
        <w:rPr>
          <w:rFonts w:ascii="Seat Bcn" w:hAnsi="Seat Bcn" w:cs="Calibri"/>
          <w:b/>
          <w:bCs/>
          <w:color w:val="000000"/>
          <w:spacing w:val="-1"/>
          <w:sz w:val="20"/>
          <w:szCs w:val="20"/>
          <w:lang w:val="fr-BE" w:eastAsia="zh-CN"/>
        </w:rPr>
        <w:t>Hola</w:t>
      </w:r>
      <w:proofErr w:type="spellEnd"/>
      <w:r w:rsidRPr="0073691E">
        <w:rPr>
          <w:rFonts w:ascii="Seat Bcn" w:hAnsi="Seat Bcn" w:cs="Calibri"/>
          <w:color w:val="000000"/>
          <w:spacing w:val="-1"/>
          <w:sz w:val="20"/>
          <w:szCs w:val="20"/>
          <w:lang w:val="fr-BE" w:eastAsia="zh-CN"/>
        </w:rPr>
        <w:t> » pour réveiller le système, un peu comme les assistants domestiques du monde de l’électronique grand public auxquels tout le monde adhère peu à peu. La reconnaissance vocale permet à l’utilisateur d’interagir avec le système d’infodivertissement en utilisant des commandes naturelles, en effectuant des corrections et en se référant aux commandes précédentes. Ainsi, qu’il ait besoin de trouver des informations de navigation ou de rechercher de la musique, le processus est plus rapide et plus commode.</w:t>
      </w:r>
    </w:p>
    <w:p w14:paraId="50BADA95"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2B605E79" w14:textId="77777777" w:rsidR="005627E5" w:rsidRPr="0073691E" w:rsidRDefault="005627E5" w:rsidP="00E9307D">
      <w:pPr>
        <w:shd w:val="clear" w:color="auto" w:fill="FFFFFF"/>
        <w:spacing w:after="0" w:line="288" w:lineRule="auto"/>
        <w:rPr>
          <w:rFonts w:ascii="Seat Bcn" w:hAnsi="Seat Bcn" w:cs="Calibri"/>
          <w:sz w:val="20"/>
          <w:szCs w:val="20"/>
          <w:lang w:val="fr-BE" w:eastAsia="zh-CN"/>
        </w:rPr>
      </w:pPr>
      <w:r w:rsidRPr="0073691E">
        <w:rPr>
          <w:rFonts w:ascii="Seat Bcn" w:hAnsi="Seat Bcn" w:cs="Calibri"/>
          <w:sz w:val="20"/>
          <w:szCs w:val="20"/>
          <w:lang w:val="fr-BE" w:eastAsia="zh-CN"/>
        </w:rPr>
        <w:t>Et avec deux ports USB de type C à l’avant de l’habitacle, connecter et recharger des appareils est un jeu d’enfant.</w:t>
      </w:r>
    </w:p>
    <w:p w14:paraId="2B15015B"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5FE1B8C7"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zh-CN"/>
        </w:rPr>
      </w:pPr>
      <w:r w:rsidRPr="0073691E">
        <w:rPr>
          <w:rFonts w:ascii="Seat Bcn" w:hAnsi="Seat Bcn" w:cs="Calibri"/>
          <w:color w:val="000000"/>
          <w:spacing w:val="-1"/>
          <w:sz w:val="20"/>
          <w:szCs w:val="20"/>
          <w:lang w:val="fr-BE" w:eastAsia="zh-CN"/>
        </w:rPr>
        <w:t xml:space="preserve">La nouvelle SEAT Ibiza intègre également </w:t>
      </w:r>
      <w:r w:rsidRPr="0073691E">
        <w:rPr>
          <w:rFonts w:ascii="Seat Bcn" w:hAnsi="Seat Bcn" w:cs="Calibri"/>
          <w:b/>
          <w:bCs/>
          <w:color w:val="000000"/>
          <w:spacing w:val="-1"/>
          <w:sz w:val="20"/>
          <w:szCs w:val="20"/>
          <w:lang w:val="fr-BE" w:eastAsia="zh-CN"/>
        </w:rPr>
        <w:t>SEAT CONNECT</w:t>
      </w:r>
      <w:r w:rsidRPr="0073691E">
        <w:rPr>
          <w:rFonts w:ascii="Seat Bcn" w:hAnsi="Seat Bcn" w:cs="Calibri"/>
          <w:color w:val="000000"/>
          <w:spacing w:val="-1"/>
          <w:sz w:val="20"/>
          <w:szCs w:val="20"/>
          <w:lang w:val="fr-BE" w:eastAsia="zh-CN"/>
        </w:rPr>
        <w:t xml:space="preserve"> avec une </w:t>
      </w:r>
      <w:proofErr w:type="spellStart"/>
      <w:r w:rsidRPr="0073691E">
        <w:rPr>
          <w:rFonts w:ascii="Seat Bcn" w:hAnsi="Seat Bcn" w:cs="Calibri"/>
          <w:b/>
          <w:bCs/>
          <w:color w:val="000000"/>
          <w:spacing w:val="-1"/>
          <w:sz w:val="20"/>
          <w:szCs w:val="20"/>
          <w:lang w:val="fr-BE" w:eastAsia="zh-CN"/>
        </w:rPr>
        <w:t>eSIM</w:t>
      </w:r>
      <w:proofErr w:type="spellEnd"/>
      <w:r w:rsidRPr="0073691E">
        <w:rPr>
          <w:rFonts w:ascii="Seat Bcn" w:hAnsi="Seat Bcn" w:cs="Calibri"/>
          <w:color w:val="000000"/>
          <w:spacing w:val="-1"/>
          <w:sz w:val="20"/>
          <w:szCs w:val="20"/>
          <w:lang w:val="fr-BE" w:eastAsia="zh-CN"/>
        </w:rPr>
        <w:t xml:space="preserve">, ce qui signifie que le service </w:t>
      </w:r>
      <w:proofErr w:type="spellStart"/>
      <w:r w:rsidRPr="0073691E">
        <w:rPr>
          <w:rFonts w:ascii="Seat Bcn" w:hAnsi="Seat Bcn" w:cs="Calibri"/>
          <w:b/>
          <w:bCs/>
          <w:color w:val="000000"/>
          <w:spacing w:val="-1"/>
          <w:sz w:val="20"/>
          <w:szCs w:val="20"/>
          <w:lang w:val="fr-BE" w:eastAsia="zh-CN"/>
        </w:rPr>
        <w:t>eCall</w:t>
      </w:r>
      <w:proofErr w:type="spellEnd"/>
      <w:r w:rsidRPr="0073691E">
        <w:rPr>
          <w:rFonts w:ascii="Seat Bcn" w:hAnsi="Seat Bcn" w:cs="Calibri"/>
          <w:color w:val="000000"/>
          <w:spacing w:val="-1"/>
          <w:sz w:val="20"/>
          <w:szCs w:val="20"/>
          <w:lang w:val="fr-BE" w:eastAsia="zh-CN"/>
        </w:rPr>
        <w:t xml:space="preserve"> est disponible, ajoutant ainsi un niveau de sécurité supplémentaire au véhicule. Ce système contacte directement les services d’urgence en cas d’incident. Il ne se contente pas de donner la possibilité de passer un appel d’urgence (manuel ou automatique), mais transmet également aux services d’urgence des données importantes du véhicule, telles que la position de la voiture, le type de motorisation, la couleur extérieure du véhicule ou le nombre de passagers, facilitant ainsi leur intervention.</w:t>
      </w:r>
    </w:p>
    <w:p w14:paraId="717A9763"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zh-CN"/>
        </w:rPr>
      </w:pPr>
    </w:p>
    <w:p w14:paraId="070E9CCA"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zh-CN"/>
        </w:rPr>
      </w:pPr>
      <w:r w:rsidRPr="0073691E">
        <w:rPr>
          <w:rFonts w:ascii="Seat Bcn" w:hAnsi="Seat Bcn" w:cs="Calibri"/>
          <w:color w:val="000000"/>
          <w:spacing w:val="-1"/>
          <w:sz w:val="20"/>
          <w:szCs w:val="20"/>
          <w:lang w:val="fr-BE" w:eastAsia="zh-CN"/>
        </w:rPr>
        <w:t>En outre, l’</w:t>
      </w:r>
      <w:proofErr w:type="spellStart"/>
      <w:r w:rsidRPr="0073691E">
        <w:rPr>
          <w:rFonts w:ascii="Seat Bcn" w:hAnsi="Seat Bcn" w:cs="Calibri"/>
          <w:color w:val="000000"/>
          <w:spacing w:val="-1"/>
          <w:sz w:val="20"/>
          <w:szCs w:val="20"/>
          <w:lang w:val="fr-BE" w:eastAsia="zh-CN"/>
        </w:rPr>
        <w:t>eSIM</w:t>
      </w:r>
      <w:proofErr w:type="spellEnd"/>
      <w:r w:rsidRPr="0073691E">
        <w:rPr>
          <w:rFonts w:ascii="Seat Bcn" w:hAnsi="Seat Bcn" w:cs="Calibri"/>
          <w:color w:val="000000"/>
          <w:spacing w:val="-1"/>
          <w:sz w:val="20"/>
          <w:szCs w:val="20"/>
          <w:lang w:val="fr-BE" w:eastAsia="zh-CN"/>
        </w:rPr>
        <w:t xml:space="preserve"> offre également la possibilité de joindre les services SEAT grâce au bouton « appel privé » ; cet assistant permet au conducteur de contacter les services SEAT dans sa propre langue, quel que soit l’endroit où il circule. SEAT CONNECT sera offert gratuitement pendant un an, quelle que soit la version ou la finition choisie par le client.</w:t>
      </w:r>
    </w:p>
    <w:p w14:paraId="56A1B38B"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1471C440"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r w:rsidRPr="0073691E">
        <w:rPr>
          <w:rFonts w:ascii="Seat Bcn" w:hAnsi="Seat Bcn" w:cs="Calibri"/>
          <w:color w:val="000000" w:themeColor="text1"/>
          <w:spacing w:val="-1"/>
          <w:sz w:val="20"/>
          <w:szCs w:val="20"/>
          <w:lang w:val="fr-BE" w:eastAsia="zh-CN"/>
        </w:rPr>
        <w:t>De plus, l’</w:t>
      </w:r>
      <w:r w:rsidRPr="0073691E">
        <w:rPr>
          <w:rFonts w:ascii="Seat Bcn" w:hAnsi="Seat Bcn" w:cs="Calibri"/>
          <w:b/>
          <w:bCs/>
          <w:color w:val="000000" w:themeColor="text1"/>
          <w:spacing w:val="-1"/>
          <w:sz w:val="20"/>
          <w:szCs w:val="20"/>
          <w:lang w:val="fr-BE" w:eastAsia="zh-CN"/>
        </w:rPr>
        <w:t>application SEAT CONNECT</w:t>
      </w:r>
      <w:r w:rsidRPr="0073691E">
        <w:rPr>
          <w:rFonts w:ascii="Seat Bcn" w:hAnsi="Seat Bcn" w:cs="Calibri"/>
          <w:color w:val="000000" w:themeColor="text1"/>
          <w:spacing w:val="-1"/>
          <w:sz w:val="20"/>
          <w:szCs w:val="20"/>
          <w:lang w:val="fr-BE" w:eastAsia="zh-CN"/>
        </w:rPr>
        <w:t xml:space="preserve"> est également comprise, ouvrant un tout nouveau monde de possibilités en donnant accès à des </w:t>
      </w:r>
      <w:r w:rsidRPr="0073691E">
        <w:rPr>
          <w:rFonts w:ascii="Seat Bcn" w:hAnsi="Seat Bcn" w:cs="Calibri"/>
          <w:b/>
          <w:bCs/>
          <w:color w:val="000000" w:themeColor="text1"/>
          <w:spacing w:val="-1"/>
          <w:sz w:val="20"/>
          <w:szCs w:val="20"/>
          <w:lang w:val="fr-BE" w:eastAsia="zh-CN"/>
        </w:rPr>
        <w:t>services à distance</w:t>
      </w:r>
      <w:r w:rsidRPr="0073691E">
        <w:rPr>
          <w:rFonts w:ascii="Seat Bcn" w:hAnsi="Seat Bcn" w:cs="Calibri"/>
          <w:color w:val="000000" w:themeColor="text1"/>
          <w:spacing w:val="-1"/>
          <w:sz w:val="20"/>
          <w:szCs w:val="20"/>
          <w:lang w:val="fr-BE" w:eastAsia="zh-CN"/>
        </w:rPr>
        <w:t>. L’application peut être téléchargée sur les smartphones et permet de contrôler à distance une foule de fonctionnalités qui contribueront à optimiser l’expérience de conduite, au-delà de la voiture.</w:t>
      </w:r>
    </w:p>
    <w:p w14:paraId="6B827C2D" w14:textId="77777777" w:rsidR="005627E5" w:rsidRPr="0073691E" w:rsidRDefault="005627E5" w:rsidP="00E9307D">
      <w:pPr>
        <w:shd w:val="clear" w:color="auto" w:fill="FFFFFF"/>
        <w:spacing w:after="0" w:line="288" w:lineRule="auto"/>
        <w:rPr>
          <w:rFonts w:ascii="Seat Bcn" w:hAnsi="Seat Bcn" w:cs="Calibri"/>
          <w:color w:val="000000" w:themeColor="text1"/>
          <w:spacing w:val="-1"/>
          <w:sz w:val="20"/>
          <w:szCs w:val="20"/>
          <w:lang w:val="fr-BE" w:eastAsia="zh-CN"/>
        </w:rPr>
      </w:pPr>
    </w:p>
    <w:p w14:paraId="07E2BBA5" w14:textId="77777777" w:rsidR="005627E5" w:rsidRPr="0073691E" w:rsidRDefault="005627E5" w:rsidP="00E9307D">
      <w:pPr>
        <w:shd w:val="clear" w:color="auto" w:fill="FFFFFF"/>
        <w:spacing w:after="0" w:line="288" w:lineRule="auto"/>
        <w:rPr>
          <w:rFonts w:ascii="Seat Bcn" w:hAnsi="Seat Bcn" w:cs="SeatBcn-Medium"/>
          <w:color w:val="000000" w:themeColor="text1"/>
          <w:spacing w:val="-1"/>
          <w:sz w:val="20"/>
          <w:szCs w:val="20"/>
          <w:lang w:val="fr-BE" w:eastAsia="zh-CN"/>
        </w:rPr>
      </w:pPr>
      <w:r w:rsidRPr="0073691E">
        <w:rPr>
          <w:rFonts w:ascii="Seat Bcn" w:hAnsi="Seat Bcn" w:cs="Calibri"/>
          <w:color w:val="000000" w:themeColor="text1"/>
          <w:spacing w:val="-1"/>
          <w:sz w:val="20"/>
          <w:szCs w:val="20"/>
          <w:lang w:val="fr-BE" w:eastAsia="zh-CN"/>
        </w:rPr>
        <w:t>Les utilisateurs peuvent accéder à distance aux données de leur véhicule : données de conduite, position de stationnement, état du véhicule, y compris les portes et les feux, configurer des alertes de vitesse afin d’être avertis si l’un des autres conducteurs éventuels de son véhicule roule trop vite, des alertes de zone et des alertes antivol, ouvrir et fermer les portes grâce au service de verrouillage et de déverrouillage à distance, ou encore activer à distance le klaxon et les clignotants pour retrouver plus facilement la voiture.</w:t>
      </w:r>
      <w:r w:rsidRPr="0073691E">
        <w:rPr>
          <w:rFonts w:ascii="Seat Bcn" w:hAnsi="Seat Bcn" w:cs="SeatBcn-Medium"/>
          <w:color w:val="000000" w:themeColor="text1"/>
          <w:spacing w:val="-1"/>
          <w:sz w:val="20"/>
          <w:szCs w:val="20"/>
          <w:lang w:val="fr-BE" w:eastAsia="zh-CN"/>
        </w:rPr>
        <w:t xml:space="preserve"> </w:t>
      </w:r>
    </w:p>
    <w:p w14:paraId="3E43909B" w14:textId="77777777" w:rsidR="005627E5" w:rsidRDefault="005627E5">
      <w:pPr>
        <w:spacing w:after="0" w:line="240" w:lineRule="auto"/>
        <w:rPr>
          <w:rFonts w:ascii="Seat Bcn" w:hAnsi="Seat Bcn" w:cs="AppleSystemUIFont"/>
          <w:color w:val="000000" w:themeColor="text1"/>
          <w:sz w:val="20"/>
          <w:szCs w:val="20"/>
          <w:lang w:val="fr-BE" w:eastAsia="zh-CN"/>
        </w:rPr>
      </w:pPr>
    </w:p>
    <w:p w14:paraId="0725B01C" w14:textId="77777777" w:rsidR="005627E5" w:rsidRDefault="005627E5">
      <w:pPr>
        <w:spacing w:after="0" w:line="240" w:lineRule="auto"/>
        <w:rPr>
          <w:rFonts w:ascii="Seat Bcn" w:hAnsi="Seat Bcn" w:cs="AppleSystemUIFont"/>
          <w:color w:val="000000" w:themeColor="text1"/>
          <w:sz w:val="20"/>
          <w:szCs w:val="20"/>
          <w:lang w:val="fr-BE" w:eastAsia="zh-CN"/>
        </w:rPr>
      </w:pPr>
    </w:p>
    <w:p w14:paraId="55AF7713" w14:textId="410F686B" w:rsidR="005627E5" w:rsidRDefault="005627E5">
      <w:pPr>
        <w:spacing w:after="0" w:line="240" w:lineRule="auto"/>
        <w:rPr>
          <w:rFonts w:ascii="Seat Bcn" w:hAnsi="Seat Bcn" w:cs="AppleSystemUIFont"/>
          <w:color w:val="000000" w:themeColor="text1"/>
          <w:sz w:val="20"/>
          <w:szCs w:val="20"/>
          <w:lang w:val="fr-BE" w:eastAsia="zh-CN"/>
        </w:rPr>
      </w:pPr>
      <w:r>
        <w:rPr>
          <w:rFonts w:ascii="Seat Bcn" w:hAnsi="Seat Bcn" w:cs="AppleSystemUIFont"/>
          <w:color w:val="000000" w:themeColor="text1"/>
          <w:sz w:val="20"/>
          <w:szCs w:val="20"/>
          <w:lang w:val="fr-BE" w:eastAsia="zh-CN"/>
        </w:rPr>
        <w:br w:type="page"/>
      </w:r>
    </w:p>
    <w:p w14:paraId="3AA7E739" w14:textId="2941A04D" w:rsidR="005627E5" w:rsidRPr="0073691E" w:rsidRDefault="005627E5" w:rsidP="00E9307D">
      <w:pPr>
        <w:shd w:val="clear" w:color="auto" w:fill="FFFFFF"/>
        <w:spacing w:after="0" w:line="288" w:lineRule="auto"/>
        <w:rPr>
          <w:rFonts w:ascii="Seat Bcn" w:hAnsi="Seat Bcn" w:cs="Calibri"/>
          <w:b/>
          <w:color w:val="000000"/>
          <w:spacing w:val="-1"/>
          <w:sz w:val="20"/>
          <w:szCs w:val="20"/>
          <w:lang w:val="fr-BE" w:eastAsia="es-ES"/>
        </w:rPr>
      </w:pPr>
      <w:r w:rsidRPr="0073691E">
        <w:rPr>
          <w:rFonts w:ascii="Seat Bcn" w:hAnsi="Seat Bcn" w:cs="Calibri"/>
          <w:b/>
          <w:color w:val="000000"/>
          <w:spacing w:val="-1"/>
          <w:sz w:val="20"/>
          <w:szCs w:val="20"/>
          <w:lang w:val="fr-BE" w:eastAsia="es-ES"/>
        </w:rPr>
        <w:lastRenderedPageBreak/>
        <w:t>Sécurité et confort</w:t>
      </w:r>
    </w:p>
    <w:p w14:paraId="565E5132"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La nouvelle SEAT Ibiza intègre un large éventail de </w:t>
      </w:r>
      <w:r w:rsidRPr="0073691E">
        <w:rPr>
          <w:rFonts w:ascii="Seat Bcn" w:hAnsi="Seat Bcn" w:cs="Calibri"/>
          <w:b/>
          <w:bCs/>
          <w:color w:val="000000"/>
          <w:spacing w:val="-1"/>
          <w:sz w:val="20"/>
          <w:szCs w:val="20"/>
          <w:lang w:val="fr-BE" w:eastAsia="es-ES"/>
        </w:rPr>
        <w:t>nouveaux systèmes d’aide à la conduite</w:t>
      </w:r>
      <w:r w:rsidRPr="0073691E">
        <w:rPr>
          <w:rFonts w:ascii="Seat Bcn" w:hAnsi="Seat Bcn" w:cs="Calibri"/>
          <w:color w:val="000000"/>
          <w:spacing w:val="-1"/>
          <w:sz w:val="20"/>
          <w:szCs w:val="20"/>
          <w:lang w:val="fr-BE" w:eastAsia="es-ES"/>
        </w:rPr>
        <w:t xml:space="preserve"> qui la rendent </w:t>
      </w:r>
      <w:r w:rsidRPr="0073691E">
        <w:rPr>
          <w:rFonts w:ascii="Seat Bcn" w:hAnsi="Seat Bcn" w:cs="Calibri"/>
          <w:b/>
          <w:bCs/>
          <w:color w:val="000000"/>
          <w:spacing w:val="-1"/>
          <w:sz w:val="20"/>
          <w:szCs w:val="20"/>
          <w:lang w:val="fr-BE" w:eastAsia="es-ES"/>
        </w:rPr>
        <w:t>plus sûre que jamais</w:t>
      </w:r>
      <w:r w:rsidRPr="0073691E">
        <w:rPr>
          <w:rFonts w:ascii="Seat Bcn" w:hAnsi="Seat Bcn" w:cs="Calibri"/>
          <w:color w:val="000000"/>
          <w:spacing w:val="-1"/>
          <w:sz w:val="20"/>
          <w:szCs w:val="20"/>
          <w:lang w:val="fr-BE" w:eastAsia="es-ES"/>
        </w:rPr>
        <w:t>.</w:t>
      </w:r>
    </w:p>
    <w:p w14:paraId="7B5DBCAF"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561C7764"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S’appuyant sur l’étendue des systèmes déjà en place, tels que le régulateur adaptatif de la vitesse (ACC), le Front Assist et le détecteur de fatigue, le véhicule mis à jour combine désormais certains des systèmes d’aide à la conduite les plus avancés.</w:t>
      </w:r>
    </w:p>
    <w:p w14:paraId="1D1D0DDF"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7EA9F5FB"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bookmarkStart w:id="1" w:name="_Hlk68199007"/>
      <w:r w:rsidRPr="0073691E">
        <w:rPr>
          <w:rFonts w:ascii="Seat Bcn" w:hAnsi="Seat Bcn" w:cs="Calibri"/>
          <w:color w:val="000000"/>
          <w:spacing w:val="-1"/>
          <w:sz w:val="20"/>
          <w:szCs w:val="20"/>
          <w:lang w:val="fr-BE" w:eastAsia="es-ES"/>
        </w:rPr>
        <w:t xml:space="preserve">Le </w:t>
      </w:r>
      <w:proofErr w:type="spellStart"/>
      <w:r w:rsidRPr="0073691E">
        <w:rPr>
          <w:rFonts w:ascii="Seat Bcn" w:hAnsi="Seat Bcn" w:cs="Calibri"/>
          <w:b/>
          <w:bCs/>
          <w:color w:val="000000"/>
          <w:spacing w:val="-1"/>
          <w:sz w:val="20"/>
          <w:szCs w:val="20"/>
          <w:lang w:val="fr-BE" w:eastAsia="es-ES"/>
        </w:rPr>
        <w:t>Travel</w:t>
      </w:r>
      <w:proofErr w:type="spellEnd"/>
      <w:r w:rsidRPr="0073691E">
        <w:rPr>
          <w:rFonts w:ascii="Seat Bcn" w:hAnsi="Seat Bcn" w:cs="Calibri"/>
          <w:b/>
          <w:bCs/>
          <w:color w:val="000000"/>
          <w:spacing w:val="-1"/>
          <w:sz w:val="20"/>
          <w:szCs w:val="20"/>
          <w:lang w:val="fr-BE" w:eastAsia="es-ES"/>
        </w:rPr>
        <w:t xml:space="preserve"> Assist</w:t>
      </w:r>
      <w:r w:rsidRPr="0073691E">
        <w:rPr>
          <w:rFonts w:ascii="Seat Bcn" w:hAnsi="Seat Bcn" w:cs="Calibri"/>
          <w:color w:val="000000"/>
          <w:spacing w:val="-1"/>
          <w:sz w:val="20"/>
          <w:szCs w:val="20"/>
          <w:lang w:val="fr-BE" w:eastAsia="es-ES"/>
        </w:rPr>
        <w:t xml:space="preserve"> assure une </w:t>
      </w:r>
      <w:r w:rsidRPr="0073691E">
        <w:rPr>
          <w:rFonts w:ascii="Seat Bcn" w:hAnsi="Seat Bcn" w:cs="Calibri"/>
          <w:b/>
          <w:bCs/>
          <w:color w:val="000000"/>
          <w:spacing w:val="-1"/>
          <w:sz w:val="20"/>
          <w:szCs w:val="20"/>
          <w:lang w:val="fr-BE" w:eastAsia="es-ES"/>
        </w:rPr>
        <w:t>conduite semi-automatique</w:t>
      </w:r>
      <w:r w:rsidRPr="0073691E">
        <w:rPr>
          <w:rFonts w:ascii="Seat Bcn" w:hAnsi="Seat Bcn" w:cs="Calibri"/>
          <w:color w:val="000000"/>
          <w:spacing w:val="-1"/>
          <w:sz w:val="20"/>
          <w:szCs w:val="20"/>
          <w:lang w:val="fr-BE" w:eastAsia="es-ES"/>
        </w:rPr>
        <w:t xml:space="preserve"> sur toute la plage de vitesse, jusqu’à 210 km/h, en veillant à ce que le véhicule conserve sa vitesse lorsque le flux de circulation change. En l’associant au </w:t>
      </w:r>
      <w:r w:rsidRPr="0073691E">
        <w:rPr>
          <w:rFonts w:ascii="Seat Bcn" w:hAnsi="Seat Bcn" w:cs="Calibri"/>
          <w:b/>
          <w:bCs/>
          <w:color w:val="000000"/>
          <w:spacing w:val="-1"/>
          <w:sz w:val="20"/>
          <w:szCs w:val="20"/>
          <w:lang w:val="fr-BE" w:eastAsia="es-ES"/>
        </w:rPr>
        <w:t>Lane Assist</w:t>
      </w:r>
      <w:r w:rsidRPr="0073691E">
        <w:rPr>
          <w:rFonts w:ascii="Seat Bcn" w:hAnsi="Seat Bcn" w:cs="Calibri"/>
          <w:color w:val="000000"/>
          <w:spacing w:val="-1"/>
          <w:sz w:val="20"/>
          <w:szCs w:val="20"/>
          <w:lang w:val="fr-BE" w:eastAsia="es-ES"/>
        </w:rPr>
        <w:t xml:space="preserve">, qui maintient le véhicule au centre de sa voie, et à la </w:t>
      </w:r>
      <w:r w:rsidRPr="0073691E">
        <w:rPr>
          <w:rFonts w:ascii="Seat Bcn" w:hAnsi="Seat Bcn" w:cs="Calibri"/>
          <w:b/>
          <w:bCs/>
          <w:color w:val="000000"/>
          <w:spacing w:val="-1"/>
          <w:sz w:val="20"/>
          <w:szCs w:val="20"/>
          <w:lang w:val="fr-BE" w:eastAsia="es-ES"/>
        </w:rPr>
        <w:t>reconnaissance des panneaux de signalisation</w:t>
      </w:r>
      <w:r w:rsidRPr="0073691E">
        <w:rPr>
          <w:rFonts w:ascii="Seat Bcn" w:hAnsi="Seat Bcn" w:cs="Calibri"/>
          <w:color w:val="000000"/>
          <w:spacing w:val="-1"/>
          <w:sz w:val="20"/>
          <w:szCs w:val="20"/>
          <w:lang w:val="fr-BE" w:eastAsia="es-ES"/>
        </w:rPr>
        <w:t>, qui permet au véhicule de toujours savoir quelle est la limitation de vitesse sur une route donnée, les ingénieurs ont fait de la SEAT Ibiza un véhicule encore plus sécurisant sur la route.</w:t>
      </w:r>
    </w:p>
    <w:bookmarkEnd w:id="1"/>
    <w:p w14:paraId="594E9372"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367B6098"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Mais cela ne s’arrête pas là. Le véhicule remodelé bénéficie également du </w:t>
      </w:r>
      <w:proofErr w:type="spellStart"/>
      <w:r w:rsidRPr="0073691E">
        <w:rPr>
          <w:rFonts w:ascii="Seat Bcn" w:hAnsi="Seat Bcn" w:cs="Calibri"/>
          <w:b/>
          <w:bCs/>
          <w:color w:val="000000"/>
          <w:spacing w:val="-1"/>
          <w:sz w:val="20"/>
          <w:szCs w:val="20"/>
          <w:lang w:val="fr-BE" w:eastAsia="es-ES"/>
        </w:rPr>
        <w:t>Side</w:t>
      </w:r>
      <w:proofErr w:type="spellEnd"/>
      <w:r w:rsidRPr="0073691E">
        <w:rPr>
          <w:rFonts w:ascii="Seat Bcn" w:hAnsi="Seat Bcn" w:cs="Calibri"/>
          <w:b/>
          <w:bCs/>
          <w:color w:val="000000"/>
          <w:spacing w:val="-1"/>
          <w:sz w:val="20"/>
          <w:szCs w:val="20"/>
          <w:lang w:val="fr-BE" w:eastAsia="es-ES"/>
        </w:rPr>
        <w:t xml:space="preserve"> Assist</w:t>
      </w:r>
      <w:r w:rsidRPr="0073691E">
        <w:rPr>
          <w:rFonts w:ascii="Seat Bcn" w:hAnsi="Seat Bcn" w:cs="Calibri"/>
          <w:color w:val="000000"/>
          <w:spacing w:val="-1"/>
          <w:sz w:val="20"/>
          <w:szCs w:val="20"/>
          <w:lang w:val="fr-BE" w:eastAsia="es-ES"/>
        </w:rPr>
        <w:t xml:space="preserve">, qui réduit le stress lors des changements de bande. Les radars avant et arrière surveillent </w:t>
      </w:r>
      <w:r w:rsidRPr="0073691E">
        <w:rPr>
          <w:rFonts w:ascii="Seat Bcn" w:hAnsi="Seat Bcn" w:cs="Calibri"/>
          <w:b/>
          <w:bCs/>
          <w:color w:val="000000"/>
          <w:spacing w:val="-1"/>
          <w:sz w:val="20"/>
          <w:szCs w:val="20"/>
          <w:lang w:val="fr-BE" w:eastAsia="es-ES"/>
        </w:rPr>
        <w:t>les angles morts du véhicule jusqu’à 70 mètres</w:t>
      </w:r>
      <w:r w:rsidRPr="0073691E">
        <w:rPr>
          <w:rFonts w:ascii="Seat Bcn" w:hAnsi="Seat Bcn" w:cs="Calibri"/>
          <w:color w:val="000000"/>
          <w:spacing w:val="-1"/>
          <w:sz w:val="20"/>
          <w:szCs w:val="20"/>
          <w:lang w:val="fr-BE" w:eastAsia="es-ES"/>
        </w:rPr>
        <w:t>, et signalent au conducteur s’il y a un véhicule à proximité en cas de changement de voie imminent, par exemple.</w:t>
      </w:r>
    </w:p>
    <w:p w14:paraId="36357B70"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3CCD57D2"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Enfin, le </w:t>
      </w:r>
      <w:r w:rsidRPr="0073691E">
        <w:rPr>
          <w:rFonts w:ascii="Seat Bcn" w:hAnsi="Seat Bcn" w:cs="Calibri"/>
          <w:b/>
          <w:bCs/>
          <w:color w:val="000000"/>
          <w:spacing w:val="-1"/>
          <w:sz w:val="20"/>
          <w:szCs w:val="20"/>
          <w:lang w:val="fr-BE" w:eastAsia="es-ES"/>
        </w:rPr>
        <w:t>High Beam Assist</w:t>
      </w:r>
      <w:r w:rsidRPr="0073691E">
        <w:rPr>
          <w:rFonts w:ascii="Seat Bcn" w:hAnsi="Seat Bcn" w:cs="Calibri"/>
          <w:color w:val="000000"/>
          <w:spacing w:val="-1"/>
          <w:sz w:val="20"/>
          <w:szCs w:val="20"/>
          <w:lang w:val="fr-BE" w:eastAsia="es-ES"/>
        </w:rPr>
        <w:t xml:space="preserve"> a également été ajouté à la liste des technologies avancées de la SEAT Ibiza. Lorsque la lumière du jour commence à manquer, le système détecte les véhicules qui se trouvent face à l’Ibiza et passe des feux de route aux feux de croisement si nécessaire.</w:t>
      </w:r>
    </w:p>
    <w:p w14:paraId="5E6149C6" w14:textId="77777777" w:rsidR="005627E5" w:rsidRDefault="005627E5">
      <w:pPr>
        <w:spacing w:after="0" w:line="240" w:lineRule="auto"/>
        <w:rPr>
          <w:rFonts w:ascii="Seat Bcn" w:hAnsi="Seat Bcn" w:cs="SeatBcn-Medium"/>
          <w:color w:val="000000" w:themeColor="text1"/>
          <w:spacing w:val="-1"/>
          <w:sz w:val="20"/>
          <w:szCs w:val="20"/>
          <w:lang w:val="fr-BE" w:eastAsia="es-ES"/>
        </w:rPr>
      </w:pPr>
      <w:r>
        <w:rPr>
          <w:rFonts w:ascii="Seat Bcn" w:hAnsi="Seat Bcn" w:cs="SeatBcn-Medium"/>
          <w:color w:val="000000" w:themeColor="text1"/>
          <w:spacing w:val="-1"/>
          <w:sz w:val="20"/>
          <w:szCs w:val="20"/>
          <w:lang w:val="fr-BE" w:eastAsia="es-ES"/>
        </w:rPr>
        <w:br w:type="page"/>
      </w:r>
    </w:p>
    <w:p w14:paraId="28E7D9E9" w14:textId="5EDE363C" w:rsidR="005627E5" w:rsidRPr="0073691E" w:rsidRDefault="005627E5" w:rsidP="00CD61F1">
      <w:pPr>
        <w:shd w:val="clear" w:color="auto" w:fill="FFFFFF"/>
        <w:spacing w:after="0" w:line="288" w:lineRule="auto"/>
        <w:rPr>
          <w:rFonts w:ascii="Seat Bcn" w:hAnsi="Seat Bcn" w:cs="SeatBcn-Medium"/>
          <w:b/>
          <w:color w:val="000000" w:themeColor="text1"/>
          <w:spacing w:val="-1"/>
          <w:sz w:val="20"/>
          <w:szCs w:val="20"/>
          <w:lang w:val="fr-BE" w:eastAsia="es-ES"/>
        </w:rPr>
      </w:pPr>
      <w:r w:rsidRPr="0073691E">
        <w:rPr>
          <w:rFonts w:ascii="Seat Bcn" w:hAnsi="Seat Bcn" w:cs="SeatBcn-Medium"/>
          <w:b/>
          <w:color w:val="000000" w:themeColor="text1"/>
          <w:spacing w:val="-1"/>
          <w:sz w:val="20"/>
          <w:szCs w:val="20"/>
          <w:lang w:val="fr-BE" w:eastAsia="es-ES"/>
        </w:rPr>
        <w:lastRenderedPageBreak/>
        <w:t>Groupes motopropulseurs</w:t>
      </w:r>
    </w:p>
    <w:p w14:paraId="619F8720"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b/>
          <w:bCs/>
          <w:color w:val="000000" w:themeColor="text1"/>
          <w:spacing w:val="-1"/>
          <w:sz w:val="20"/>
          <w:szCs w:val="20"/>
          <w:lang w:val="fr-BE" w:eastAsia="es-ES"/>
        </w:rPr>
        <w:t>L’essence et le gaz naturel comprimé (CNG)</w:t>
      </w:r>
      <w:r w:rsidRPr="0073691E">
        <w:rPr>
          <w:rFonts w:ascii="Seat Bcn" w:hAnsi="Seat Bcn" w:cs="SeatBcn-Medium"/>
          <w:color w:val="000000" w:themeColor="text1"/>
          <w:spacing w:val="-1"/>
          <w:sz w:val="20"/>
          <w:szCs w:val="20"/>
          <w:lang w:val="fr-BE" w:eastAsia="es-ES"/>
        </w:rPr>
        <w:t xml:space="preserve"> constituent le cœur de la nouvelle gamme des motorisations de la SEAT Ibiza, garantissant </w:t>
      </w:r>
      <w:r w:rsidRPr="0073691E">
        <w:rPr>
          <w:rFonts w:ascii="Seat Bcn" w:hAnsi="Seat Bcn" w:cs="SeatBcn-Medium"/>
          <w:b/>
          <w:bCs/>
          <w:color w:val="000000" w:themeColor="text1"/>
          <w:spacing w:val="-1"/>
          <w:sz w:val="20"/>
          <w:szCs w:val="20"/>
          <w:lang w:val="fr-BE" w:eastAsia="es-ES"/>
        </w:rPr>
        <w:t>efficience</w:t>
      </w:r>
      <w:r w:rsidRPr="0073691E">
        <w:rPr>
          <w:rFonts w:ascii="Seat Bcn" w:hAnsi="Seat Bcn" w:cs="SeatBcn-Medium"/>
          <w:color w:val="000000" w:themeColor="text1"/>
          <w:spacing w:val="-1"/>
          <w:sz w:val="20"/>
          <w:szCs w:val="20"/>
          <w:lang w:val="fr-BE" w:eastAsia="es-ES"/>
        </w:rPr>
        <w:t xml:space="preserve"> et </w:t>
      </w:r>
      <w:r w:rsidRPr="0073691E">
        <w:rPr>
          <w:rFonts w:ascii="Seat Bcn" w:hAnsi="Seat Bcn" w:cs="SeatBcn-Medium"/>
          <w:b/>
          <w:bCs/>
          <w:color w:val="000000" w:themeColor="text1"/>
          <w:spacing w:val="-1"/>
          <w:sz w:val="20"/>
          <w:szCs w:val="20"/>
          <w:lang w:val="fr-BE" w:eastAsia="es-ES"/>
        </w:rPr>
        <w:t>dynamisme</w:t>
      </w:r>
      <w:r w:rsidRPr="0073691E">
        <w:rPr>
          <w:rFonts w:ascii="Seat Bcn" w:hAnsi="Seat Bcn" w:cs="SeatBcn-Medium"/>
          <w:color w:val="000000" w:themeColor="text1"/>
          <w:spacing w:val="-1"/>
          <w:sz w:val="20"/>
          <w:szCs w:val="20"/>
          <w:lang w:val="fr-BE" w:eastAsia="es-ES"/>
        </w:rPr>
        <w:t>.</w:t>
      </w:r>
    </w:p>
    <w:p w14:paraId="400FBB67"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36954406"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Sous son capot, la nouvelle SEAT Ibiza proposera </w:t>
      </w:r>
      <w:r w:rsidRPr="0073691E">
        <w:rPr>
          <w:rFonts w:ascii="Seat Bcn" w:hAnsi="Seat Bcn" w:cs="SeatBcn-Medium"/>
          <w:b/>
          <w:bCs/>
          <w:color w:val="000000" w:themeColor="text1"/>
          <w:spacing w:val="-1"/>
          <w:sz w:val="20"/>
          <w:szCs w:val="20"/>
          <w:lang w:val="fr-BE" w:eastAsia="es-ES"/>
        </w:rPr>
        <w:t>six groupes motopropulseurs différents </w:t>
      </w:r>
      <w:r w:rsidRPr="0073691E">
        <w:rPr>
          <w:rFonts w:ascii="Seat Bcn" w:hAnsi="Seat Bcn" w:cs="SeatBcn-Medium"/>
          <w:color w:val="000000" w:themeColor="text1"/>
          <w:spacing w:val="-1"/>
          <w:sz w:val="20"/>
          <w:szCs w:val="20"/>
          <w:lang w:val="fr-BE" w:eastAsia="es-ES"/>
        </w:rPr>
        <w:t xml:space="preserve">: cinq moteurs essence affichant des puissances allant de </w:t>
      </w:r>
      <w:r w:rsidRPr="0073691E">
        <w:rPr>
          <w:rFonts w:ascii="Seat Bcn" w:hAnsi="Seat Bcn" w:cs="SeatBcn-Medium"/>
          <w:b/>
          <w:bCs/>
          <w:color w:val="000000" w:themeColor="text1"/>
          <w:spacing w:val="-1"/>
          <w:sz w:val="20"/>
          <w:szCs w:val="20"/>
          <w:lang w:val="fr-BE" w:eastAsia="es-ES"/>
        </w:rPr>
        <w:t>80 ch (59 kW) à 150 ch (110 kW)</w:t>
      </w:r>
      <w:r w:rsidRPr="0073691E">
        <w:rPr>
          <w:rFonts w:ascii="Seat Bcn" w:hAnsi="Seat Bcn" w:cs="SeatBcn-Medium"/>
          <w:color w:val="000000" w:themeColor="text1"/>
          <w:spacing w:val="-1"/>
          <w:sz w:val="20"/>
          <w:szCs w:val="20"/>
          <w:lang w:val="fr-BE" w:eastAsia="es-ES"/>
        </w:rPr>
        <w:t xml:space="preserve">, rejoints par un moteur au CNG de </w:t>
      </w:r>
      <w:r w:rsidRPr="0073691E">
        <w:rPr>
          <w:rFonts w:ascii="Seat Bcn" w:hAnsi="Seat Bcn" w:cs="SeatBcn-Medium"/>
          <w:b/>
          <w:bCs/>
          <w:color w:val="000000" w:themeColor="text1"/>
          <w:spacing w:val="-1"/>
          <w:sz w:val="20"/>
          <w:szCs w:val="20"/>
          <w:lang w:val="fr-BE" w:eastAsia="es-ES"/>
        </w:rPr>
        <w:t>90 ch (66 kW)</w:t>
      </w:r>
      <w:r w:rsidRPr="0073691E">
        <w:rPr>
          <w:rFonts w:ascii="Seat Bcn" w:hAnsi="Seat Bcn" w:cs="SeatBcn-Medium"/>
          <w:color w:val="000000" w:themeColor="text1"/>
          <w:spacing w:val="-1"/>
          <w:sz w:val="20"/>
          <w:szCs w:val="20"/>
          <w:lang w:val="fr-BE" w:eastAsia="es-ES"/>
        </w:rPr>
        <w:t xml:space="preserve">, et associés au choix à une </w:t>
      </w:r>
      <w:r w:rsidRPr="0073691E">
        <w:rPr>
          <w:rFonts w:ascii="Seat Bcn" w:hAnsi="Seat Bcn" w:cs="SeatBcn-Medium"/>
          <w:b/>
          <w:bCs/>
          <w:color w:val="000000" w:themeColor="text1"/>
          <w:spacing w:val="-1"/>
          <w:sz w:val="20"/>
          <w:szCs w:val="20"/>
          <w:lang w:val="fr-BE" w:eastAsia="es-ES"/>
        </w:rPr>
        <w:t>boîte manuelle</w:t>
      </w:r>
      <w:r w:rsidRPr="0073691E">
        <w:rPr>
          <w:rFonts w:ascii="Seat Bcn" w:hAnsi="Seat Bcn" w:cs="SeatBcn-Medium"/>
          <w:color w:val="000000" w:themeColor="text1"/>
          <w:spacing w:val="-1"/>
          <w:sz w:val="20"/>
          <w:szCs w:val="20"/>
          <w:lang w:val="fr-BE" w:eastAsia="es-ES"/>
        </w:rPr>
        <w:t xml:space="preserve"> ou une </w:t>
      </w:r>
      <w:r w:rsidRPr="0073691E">
        <w:rPr>
          <w:rFonts w:ascii="Seat Bcn" w:hAnsi="Seat Bcn" w:cs="SeatBcn-Medium"/>
          <w:b/>
          <w:bCs/>
          <w:color w:val="000000" w:themeColor="text1"/>
          <w:spacing w:val="-1"/>
          <w:sz w:val="20"/>
          <w:szCs w:val="20"/>
          <w:lang w:val="fr-BE" w:eastAsia="es-ES"/>
        </w:rPr>
        <w:t>transmission DSG à double embrayage</w:t>
      </w:r>
      <w:r w:rsidRPr="0073691E">
        <w:rPr>
          <w:rFonts w:ascii="Seat Bcn" w:hAnsi="Seat Bcn" w:cs="SeatBcn-Medium"/>
          <w:color w:val="000000" w:themeColor="text1"/>
          <w:spacing w:val="-1"/>
          <w:sz w:val="20"/>
          <w:szCs w:val="20"/>
          <w:lang w:val="fr-BE" w:eastAsia="es-ES"/>
        </w:rPr>
        <w:t>.</w:t>
      </w:r>
    </w:p>
    <w:p w14:paraId="175F5959"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3FF36387"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Le </w:t>
      </w:r>
      <w:r w:rsidRPr="0073691E">
        <w:rPr>
          <w:rFonts w:ascii="Seat Bcn" w:hAnsi="Seat Bcn" w:cs="SeatBcn-Medium"/>
          <w:b/>
          <w:bCs/>
          <w:color w:val="000000" w:themeColor="text1"/>
          <w:spacing w:val="-1"/>
          <w:sz w:val="20"/>
          <w:szCs w:val="20"/>
          <w:lang w:val="fr-BE" w:eastAsia="es-ES"/>
        </w:rPr>
        <w:t>moteur 3 cylindres</w:t>
      </w:r>
      <w:r w:rsidRPr="0073691E">
        <w:rPr>
          <w:rFonts w:ascii="Seat Bcn" w:hAnsi="Seat Bcn" w:cs="SeatBcn-Medium"/>
          <w:color w:val="000000" w:themeColor="text1"/>
          <w:spacing w:val="-1"/>
          <w:sz w:val="20"/>
          <w:szCs w:val="20"/>
          <w:lang w:val="fr-BE" w:eastAsia="es-ES"/>
        </w:rPr>
        <w:t xml:space="preserve"> </w:t>
      </w:r>
      <w:r w:rsidRPr="0073691E">
        <w:rPr>
          <w:rFonts w:ascii="Seat Bcn" w:hAnsi="Seat Bcn" w:cs="SeatBcn-Medium"/>
          <w:b/>
          <w:bCs/>
          <w:color w:val="000000" w:themeColor="text1"/>
          <w:spacing w:val="-1"/>
          <w:sz w:val="20"/>
          <w:szCs w:val="20"/>
          <w:lang w:val="fr-BE" w:eastAsia="es-ES"/>
        </w:rPr>
        <w:t xml:space="preserve">1.0 MPI à essence </w:t>
      </w:r>
      <w:r w:rsidRPr="0073691E">
        <w:rPr>
          <w:rFonts w:ascii="Seat Bcn" w:hAnsi="Seat Bcn" w:cs="SeatBcn-Medium"/>
          <w:color w:val="000000" w:themeColor="text1"/>
          <w:spacing w:val="-1"/>
          <w:sz w:val="20"/>
          <w:szCs w:val="20"/>
          <w:lang w:val="fr-BE" w:eastAsia="es-ES"/>
        </w:rPr>
        <w:t>d’entrée de gamme est couplé à une</w:t>
      </w:r>
      <w:r w:rsidRPr="0073691E">
        <w:rPr>
          <w:rFonts w:ascii="Seat Bcn" w:hAnsi="Seat Bcn" w:cs="SeatBcn-Medium"/>
          <w:b/>
          <w:bCs/>
          <w:color w:val="000000" w:themeColor="text1"/>
          <w:spacing w:val="-1"/>
          <w:sz w:val="20"/>
          <w:szCs w:val="20"/>
          <w:lang w:val="fr-BE" w:eastAsia="es-ES"/>
        </w:rPr>
        <w:t xml:space="preserve"> boîte manuelle à cinq vitesses. </w:t>
      </w:r>
      <w:r w:rsidRPr="0073691E">
        <w:rPr>
          <w:rFonts w:ascii="Seat Bcn" w:hAnsi="Seat Bcn" w:cs="SeatBcn-Medium"/>
          <w:color w:val="000000" w:themeColor="text1"/>
          <w:spacing w:val="-1"/>
          <w:sz w:val="20"/>
          <w:szCs w:val="20"/>
          <w:lang w:val="fr-BE" w:eastAsia="es-ES"/>
        </w:rPr>
        <w:t xml:space="preserve">Le système d’injection multipoints permet à ce moteur d’afficher d’excellentes performances à bas et moyen régimes, sa puissance maximale de </w:t>
      </w:r>
      <w:r w:rsidRPr="0073691E">
        <w:rPr>
          <w:rFonts w:ascii="Seat Bcn" w:hAnsi="Seat Bcn" w:cs="SeatBcn-Medium"/>
          <w:b/>
          <w:bCs/>
          <w:color w:val="000000" w:themeColor="text1"/>
          <w:spacing w:val="-1"/>
          <w:sz w:val="20"/>
          <w:szCs w:val="20"/>
          <w:lang w:val="fr-BE" w:eastAsia="es-ES"/>
        </w:rPr>
        <w:t>80 ch (59 kW)</w:t>
      </w:r>
      <w:r w:rsidRPr="0073691E">
        <w:rPr>
          <w:rFonts w:ascii="Seat Bcn" w:hAnsi="Seat Bcn" w:cs="SeatBcn-Medium"/>
          <w:color w:val="000000" w:themeColor="text1"/>
          <w:spacing w:val="-1"/>
          <w:sz w:val="20"/>
          <w:szCs w:val="20"/>
          <w:lang w:val="fr-BE" w:eastAsia="es-ES"/>
        </w:rPr>
        <w:t xml:space="preserve"> et son couple de </w:t>
      </w:r>
      <w:r w:rsidRPr="0073691E">
        <w:rPr>
          <w:rFonts w:ascii="Seat Bcn" w:hAnsi="Seat Bcn" w:cs="SeatBcn-Medium"/>
          <w:b/>
          <w:bCs/>
          <w:color w:val="000000" w:themeColor="text1"/>
          <w:spacing w:val="-1"/>
          <w:sz w:val="20"/>
          <w:szCs w:val="20"/>
          <w:lang w:val="fr-BE" w:eastAsia="es-ES"/>
        </w:rPr>
        <w:t xml:space="preserve">93 Nm </w:t>
      </w:r>
      <w:r w:rsidRPr="0073691E">
        <w:rPr>
          <w:rFonts w:ascii="Seat Bcn" w:hAnsi="Seat Bcn" w:cs="SeatBcn-Medium"/>
          <w:color w:val="000000" w:themeColor="text1"/>
          <w:spacing w:val="-1"/>
          <w:sz w:val="20"/>
          <w:szCs w:val="20"/>
          <w:lang w:val="fr-BE" w:eastAsia="es-ES"/>
        </w:rPr>
        <w:t>lui permettant de répondre aux exigences de la circulation moderne.</w:t>
      </w:r>
    </w:p>
    <w:p w14:paraId="773E14B8"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23ADDF84"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r w:rsidRPr="0073691E">
        <w:rPr>
          <w:rFonts w:ascii="Seat Bcn" w:hAnsi="Seat Bcn" w:cs="SeatBcn-Medium"/>
          <w:color w:val="000000" w:themeColor="text1"/>
          <w:spacing w:val="-1"/>
          <w:sz w:val="20"/>
          <w:szCs w:val="20"/>
          <w:lang w:val="fr-BE" w:eastAsia="es-ES"/>
        </w:rPr>
        <w:t xml:space="preserve">La technologie d’injection directe est largement utilisée dans le reste de la gamme des motorisations, avec </w:t>
      </w:r>
      <w:r w:rsidRPr="0073691E">
        <w:rPr>
          <w:rFonts w:ascii="Seat Bcn" w:hAnsi="Seat Bcn" w:cs="SeatBcn-Medium"/>
          <w:b/>
          <w:bCs/>
          <w:color w:val="000000" w:themeColor="text1"/>
          <w:spacing w:val="-1"/>
          <w:sz w:val="20"/>
          <w:szCs w:val="20"/>
          <w:lang w:val="fr-BE" w:eastAsia="es-ES"/>
        </w:rPr>
        <w:t xml:space="preserve">trois 1.0 </w:t>
      </w:r>
      <w:proofErr w:type="spellStart"/>
      <w:r w:rsidRPr="0073691E">
        <w:rPr>
          <w:rFonts w:ascii="Seat Bcn" w:hAnsi="Seat Bcn" w:cs="SeatBcn-Medium"/>
          <w:b/>
          <w:bCs/>
          <w:color w:val="000000" w:themeColor="text1"/>
          <w:spacing w:val="-1"/>
          <w:sz w:val="20"/>
          <w:szCs w:val="20"/>
          <w:lang w:val="fr-BE" w:eastAsia="es-ES"/>
        </w:rPr>
        <w:t>EcoTSI</w:t>
      </w:r>
      <w:proofErr w:type="spellEnd"/>
      <w:r w:rsidRPr="0073691E">
        <w:rPr>
          <w:rFonts w:ascii="Seat Bcn" w:hAnsi="Seat Bcn" w:cs="SeatBcn-Medium"/>
          <w:b/>
          <w:bCs/>
          <w:color w:val="000000" w:themeColor="text1"/>
          <w:spacing w:val="-1"/>
          <w:sz w:val="20"/>
          <w:szCs w:val="20"/>
          <w:lang w:val="fr-BE" w:eastAsia="es-ES"/>
        </w:rPr>
        <w:t xml:space="preserve"> </w:t>
      </w:r>
      <w:r w:rsidRPr="0073691E">
        <w:rPr>
          <w:rFonts w:ascii="Seat Bcn" w:hAnsi="Seat Bcn" w:cs="SeatBcn-Medium"/>
          <w:color w:val="000000" w:themeColor="text1"/>
          <w:spacing w:val="-1"/>
          <w:sz w:val="20"/>
          <w:szCs w:val="20"/>
          <w:lang w:val="fr-BE" w:eastAsia="es-ES"/>
        </w:rPr>
        <w:t xml:space="preserve">disponibles et un </w:t>
      </w:r>
      <w:r w:rsidRPr="0073691E">
        <w:rPr>
          <w:rFonts w:ascii="Seat Bcn" w:hAnsi="Seat Bcn" w:cs="SeatBcn-Medium"/>
          <w:b/>
          <w:bCs/>
          <w:color w:val="000000" w:themeColor="text1"/>
          <w:spacing w:val="-1"/>
          <w:sz w:val="20"/>
          <w:szCs w:val="20"/>
          <w:lang w:val="fr-BE" w:eastAsia="es-ES"/>
        </w:rPr>
        <w:t xml:space="preserve">1.5 </w:t>
      </w:r>
      <w:proofErr w:type="spellStart"/>
      <w:r w:rsidRPr="0073691E">
        <w:rPr>
          <w:rFonts w:ascii="Seat Bcn" w:hAnsi="Seat Bcn" w:cs="SeatBcn-Medium"/>
          <w:b/>
          <w:bCs/>
          <w:color w:val="000000" w:themeColor="text1"/>
          <w:spacing w:val="-1"/>
          <w:sz w:val="20"/>
          <w:szCs w:val="20"/>
          <w:lang w:val="fr-BE" w:eastAsia="es-ES"/>
        </w:rPr>
        <w:t>EcoTSI</w:t>
      </w:r>
      <w:proofErr w:type="spellEnd"/>
      <w:r w:rsidRPr="0073691E">
        <w:rPr>
          <w:rFonts w:ascii="Seat Bcn" w:hAnsi="Seat Bcn" w:cs="SeatBcn-Medium"/>
          <w:b/>
          <w:bCs/>
          <w:color w:val="000000" w:themeColor="text1"/>
          <w:spacing w:val="-1"/>
          <w:sz w:val="20"/>
          <w:szCs w:val="20"/>
          <w:lang w:val="fr-BE" w:eastAsia="es-ES"/>
        </w:rPr>
        <w:t xml:space="preserve"> de plus forte cylindrée</w:t>
      </w:r>
      <w:r w:rsidRPr="0073691E">
        <w:rPr>
          <w:rFonts w:ascii="Seat Bcn" w:hAnsi="Seat Bcn" w:cs="SeatBcn-Medium"/>
          <w:color w:val="000000" w:themeColor="text1"/>
          <w:spacing w:val="-1"/>
          <w:sz w:val="20"/>
          <w:szCs w:val="20"/>
          <w:lang w:val="fr-BE" w:eastAsia="es-ES"/>
        </w:rPr>
        <w:t>.</w:t>
      </w:r>
    </w:p>
    <w:p w14:paraId="60648A6A" w14:textId="77777777" w:rsidR="005627E5" w:rsidRPr="0073691E" w:rsidRDefault="005627E5" w:rsidP="00CD61F1">
      <w:pPr>
        <w:shd w:val="clear" w:color="auto" w:fill="FFFFFF"/>
        <w:spacing w:after="0" w:line="288" w:lineRule="auto"/>
        <w:rPr>
          <w:rFonts w:ascii="Seat Bcn" w:hAnsi="Seat Bcn" w:cs="SeatBcn-Medium"/>
          <w:color w:val="000000" w:themeColor="text1"/>
          <w:spacing w:val="-1"/>
          <w:sz w:val="20"/>
          <w:szCs w:val="20"/>
          <w:lang w:val="fr-BE" w:eastAsia="es-ES"/>
        </w:rPr>
      </w:pPr>
    </w:p>
    <w:p w14:paraId="0C1EFEF2"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Le </w:t>
      </w:r>
      <w:r w:rsidRPr="0073691E">
        <w:rPr>
          <w:rFonts w:ascii="Seat Bcn" w:hAnsi="Seat Bcn" w:cs="Calibri"/>
          <w:b/>
          <w:bCs/>
          <w:color w:val="000000"/>
          <w:spacing w:val="-1"/>
          <w:sz w:val="20"/>
          <w:szCs w:val="20"/>
          <w:lang w:val="fr-BE" w:eastAsia="es-ES"/>
        </w:rPr>
        <w:t>moteur 1.0 TSI de 95 ch (70 kW)</w:t>
      </w:r>
      <w:r w:rsidRPr="0073691E">
        <w:rPr>
          <w:rFonts w:ascii="Seat Bcn" w:hAnsi="Seat Bcn" w:cs="Calibri"/>
          <w:color w:val="000000"/>
          <w:spacing w:val="-1"/>
          <w:sz w:val="20"/>
          <w:szCs w:val="20"/>
          <w:lang w:val="fr-BE" w:eastAsia="es-ES"/>
        </w:rPr>
        <w:t xml:space="preserve">, associé à une </w:t>
      </w:r>
      <w:r w:rsidRPr="0073691E">
        <w:rPr>
          <w:rFonts w:ascii="Seat Bcn" w:hAnsi="Seat Bcn" w:cs="Calibri"/>
          <w:b/>
          <w:bCs/>
          <w:color w:val="000000"/>
          <w:spacing w:val="-1"/>
          <w:sz w:val="20"/>
          <w:szCs w:val="20"/>
          <w:lang w:val="fr-BE" w:eastAsia="es-ES"/>
        </w:rPr>
        <w:t>boîte manuelle à cinq vitesses</w:t>
      </w:r>
      <w:r w:rsidRPr="0073691E">
        <w:rPr>
          <w:rFonts w:ascii="Seat Bcn" w:hAnsi="Seat Bcn" w:cs="Calibri"/>
          <w:color w:val="000000"/>
          <w:spacing w:val="-1"/>
          <w:sz w:val="20"/>
          <w:szCs w:val="20"/>
          <w:lang w:val="fr-BE" w:eastAsia="es-ES"/>
        </w:rPr>
        <w:t xml:space="preserve">, fournit un </w:t>
      </w:r>
      <w:r w:rsidRPr="0073691E">
        <w:rPr>
          <w:rFonts w:ascii="Seat Bcn" w:hAnsi="Seat Bcn" w:cs="Calibri"/>
          <w:b/>
          <w:bCs/>
          <w:color w:val="000000"/>
          <w:spacing w:val="-1"/>
          <w:sz w:val="20"/>
          <w:szCs w:val="20"/>
          <w:lang w:val="fr-BE" w:eastAsia="es-ES"/>
        </w:rPr>
        <w:t>couple de 175 Nm</w:t>
      </w:r>
      <w:r w:rsidRPr="0073691E">
        <w:rPr>
          <w:rFonts w:ascii="Seat Bcn" w:hAnsi="Seat Bcn" w:cs="Calibri"/>
          <w:color w:val="000000"/>
          <w:spacing w:val="-1"/>
          <w:sz w:val="20"/>
          <w:szCs w:val="20"/>
          <w:lang w:val="fr-BE" w:eastAsia="es-ES"/>
        </w:rPr>
        <w:t xml:space="preserve">. Le plus gros bloc trois cylindres délivre </w:t>
      </w:r>
      <w:r w:rsidRPr="0073691E">
        <w:rPr>
          <w:rFonts w:ascii="Seat Bcn" w:hAnsi="Seat Bcn" w:cs="Calibri"/>
          <w:b/>
          <w:bCs/>
          <w:color w:val="000000"/>
          <w:spacing w:val="-1"/>
          <w:sz w:val="20"/>
          <w:szCs w:val="20"/>
          <w:lang w:val="fr-BE" w:eastAsia="es-ES"/>
        </w:rPr>
        <w:t>110 ch (81 kW)/200 Nm</w:t>
      </w:r>
      <w:r w:rsidRPr="0073691E">
        <w:rPr>
          <w:rFonts w:ascii="Seat Bcn" w:hAnsi="Seat Bcn" w:cs="Calibri"/>
          <w:color w:val="000000"/>
          <w:spacing w:val="-1"/>
          <w:sz w:val="20"/>
          <w:szCs w:val="20"/>
          <w:lang w:val="fr-BE" w:eastAsia="es-ES"/>
        </w:rPr>
        <w:t xml:space="preserve"> et est couplé à une </w:t>
      </w:r>
      <w:r w:rsidRPr="0073691E">
        <w:rPr>
          <w:rFonts w:ascii="Seat Bcn" w:hAnsi="Seat Bcn" w:cs="Calibri"/>
          <w:b/>
          <w:bCs/>
          <w:color w:val="000000"/>
          <w:spacing w:val="-1"/>
          <w:sz w:val="20"/>
          <w:szCs w:val="20"/>
          <w:lang w:val="fr-BE" w:eastAsia="es-ES"/>
        </w:rPr>
        <w:t>boîte manuelle à six vitesses ou à une boîte DSG à double embrayage à sept rapports</w:t>
      </w:r>
      <w:r w:rsidRPr="0073691E">
        <w:rPr>
          <w:rFonts w:ascii="Seat Bcn" w:hAnsi="Seat Bcn" w:cs="Calibri"/>
          <w:color w:val="000000"/>
          <w:spacing w:val="-1"/>
          <w:sz w:val="20"/>
          <w:szCs w:val="20"/>
          <w:lang w:val="fr-BE" w:eastAsia="es-ES"/>
        </w:rPr>
        <w:t>.</w:t>
      </w:r>
    </w:p>
    <w:p w14:paraId="1C2735C0"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2745C431"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La plus grosse cylindrée de la gamme est le </w:t>
      </w:r>
      <w:r w:rsidRPr="0073691E">
        <w:rPr>
          <w:rFonts w:ascii="Seat Bcn" w:hAnsi="Seat Bcn" w:cs="Calibri"/>
          <w:b/>
          <w:bCs/>
          <w:color w:val="000000"/>
          <w:spacing w:val="-1"/>
          <w:sz w:val="20"/>
          <w:szCs w:val="20"/>
          <w:lang w:val="fr-BE" w:eastAsia="es-ES"/>
        </w:rPr>
        <w:t xml:space="preserve">quatre cylindres 1.5 </w:t>
      </w:r>
      <w:proofErr w:type="spellStart"/>
      <w:r w:rsidRPr="0073691E">
        <w:rPr>
          <w:rFonts w:ascii="Seat Bcn" w:hAnsi="Seat Bcn" w:cs="Calibri"/>
          <w:b/>
          <w:bCs/>
          <w:color w:val="000000"/>
          <w:spacing w:val="-1"/>
          <w:sz w:val="20"/>
          <w:szCs w:val="20"/>
          <w:lang w:val="fr-BE" w:eastAsia="es-ES"/>
        </w:rPr>
        <w:t>EcoTSI</w:t>
      </w:r>
      <w:proofErr w:type="spellEnd"/>
      <w:r w:rsidRPr="0073691E">
        <w:rPr>
          <w:rFonts w:ascii="Seat Bcn" w:hAnsi="Seat Bcn" w:cs="Calibri"/>
          <w:color w:val="000000"/>
          <w:spacing w:val="-1"/>
          <w:sz w:val="20"/>
          <w:szCs w:val="20"/>
          <w:lang w:val="fr-BE" w:eastAsia="es-ES"/>
        </w:rPr>
        <w:t xml:space="preserve">. Avec une puissance de </w:t>
      </w:r>
      <w:r w:rsidRPr="0073691E">
        <w:rPr>
          <w:rFonts w:ascii="Seat Bcn" w:hAnsi="Seat Bcn" w:cs="Calibri"/>
          <w:b/>
          <w:bCs/>
          <w:color w:val="000000"/>
          <w:spacing w:val="-1"/>
          <w:sz w:val="20"/>
          <w:szCs w:val="20"/>
          <w:lang w:val="fr-BE" w:eastAsia="es-ES"/>
        </w:rPr>
        <w:t xml:space="preserve">150 ch (110 kW) </w:t>
      </w:r>
      <w:r w:rsidRPr="0073691E">
        <w:rPr>
          <w:rFonts w:ascii="Seat Bcn" w:hAnsi="Seat Bcn" w:cs="Calibri"/>
          <w:color w:val="000000"/>
          <w:spacing w:val="-1"/>
          <w:sz w:val="20"/>
          <w:szCs w:val="20"/>
          <w:lang w:val="fr-BE" w:eastAsia="es-ES"/>
        </w:rPr>
        <w:t>et un couple de</w:t>
      </w:r>
      <w:r w:rsidRPr="0073691E">
        <w:rPr>
          <w:rFonts w:ascii="Seat Bcn" w:hAnsi="Seat Bcn" w:cs="Calibri"/>
          <w:b/>
          <w:bCs/>
          <w:color w:val="000000"/>
          <w:spacing w:val="-1"/>
          <w:sz w:val="20"/>
          <w:szCs w:val="20"/>
          <w:lang w:val="fr-BE" w:eastAsia="es-ES"/>
        </w:rPr>
        <w:t xml:space="preserve"> 250 Nm</w:t>
      </w:r>
      <w:r w:rsidRPr="0073691E">
        <w:rPr>
          <w:rFonts w:ascii="Seat Bcn" w:hAnsi="Seat Bcn" w:cs="Calibri"/>
          <w:color w:val="000000"/>
          <w:spacing w:val="-1"/>
          <w:sz w:val="20"/>
          <w:szCs w:val="20"/>
          <w:lang w:val="fr-BE" w:eastAsia="es-ES"/>
        </w:rPr>
        <w:t>, il offre des performances élevées associées à une grande efficacité énergétique.</w:t>
      </w:r>
    </w:p>
    <w:p w14:paraId="3A84638B"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03EB99E0"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 xml:space="preserve">En plus de l’offre de moteurs essence, la nouvelle Ibiza comprend également une version </w:t>
      </w:r>
      <w:r w:rsidRPr="0073691E">
        <w:rPr>
          <w:rFonts w:ascii="Seat Bcn" w:hAnsi="Seat Bcn" w:cs="Calibri"/>
          <w:b/>
          <w:bCs/>
          <w:color w:val="000000"/>
          <w:spacing w:val="-1"/>
          <w:sz w:val="20"/>
          <w:szCs w:val="20"/>
          <w:lang w:val="fr-BE" w:eastAsia="es-ES"/>
        </w:rPr>
        <w:t>CNG</w:t>
      </w:r>
      <w:r w:rsidRPr="0073691E">
        <w:rPr>
          <w:rFonts w:ascii="Seat Bcn" w:hAnsi="Seat Bcn" w:cs="Calibri"/>
          <w:color w:val="000000"/>
          <w:spacing w:val="-1"/>
          <w:sz w:val="20"/>
          <w:szCs w:val="20"/>
          <w:lang w:val="fr-BE" w:eastAsia="es-ES"/>
        </w:rPr>
        <w:t xml:space="preserve">. Le </w:t>
      </w:r>
      <w:r w:rsidRPr="0073691E">
        <w:rPr>
          <w:rFonts w:ascii="Seat Bcn" w:hAnsi="Seat Bcn" w:cs="Calibri"/>
          <w:b/>
          <w:bCs/>
          <w:color w:val="000000"/>
          <w:spacing w:val="-1"/>
          <w:sz w:val="20"/>
          <w:szCs w:val="20"/>
          <w:lang w:val="fr-BE" w:eastAsia="es-ES"/>
        </w:rPr>
        <w:t xml:space="preserve">moteur 1.0 TGI </w:t>
      </w:r>
      <w:r w:rsidRPr="0073691E">
        <w:rPr>
          <w:rFonts w:ascii="Seat Bcn" w:hAnsi="Seat Bcn" w:cs="Calibri"/>
          <w:color w:val="000000"/>
          <w:spacing w:val="-1"/>
          <w:sz w:val="20"/>
          <w:szCs w:val="20"/>
          <w:lang w:val="fr-BE" w:eastAsia="es-ES"/>
        </w:rPr>
        <w:t>de</w:t>
      </w:r>
      <w:r w:rsidRPr="0073691E">
        <w:rPr>
          <w:rFonts w:ascii="Seat Bcn" w:hAnsi="Seat Bcn" w:cs="Calibri"/>
          <w:b/>
          <w:bCs/>
          <w:color w:val="000000"/>
          <w:spacing w:val="-1"/>
          <w:sz w:val="20"/>
          <w:szCs w:val="20"/>
          <w:lang w:val="fr-BE" w:eastAsia="es-ES"/>
        </w:rPr>
        <w:t xml:space="preserve"> 90 ch (66 kW)</w:t>
      </w:r>
      <w:r w:rsidRPr="0073691E">
        <w:rPr>
          <w:rFonts w:ascii="Seat Bcn" w:hAnsi="Seat Bcn" w:cs="Calibri"/>
          <w:color w:val="000000"/>
          <w:spacing w:val="-1"/>
          <w:sz w:val="20"/>
          <w:szCs w:val="20"/>
          <w:lang w:val="fr-BE" w:eastAsia="es-ES"/>
        </w:rPr>
        <w:t xml:space="preserve">, couplé à une transmission </w:t>
      </w:r>
      <w:r w:rsidRPr="0073691E">
        <w:rPr>
          <w:rFonts w:ascii="Seat Bcn" w:hAnsi="Seat Bcn" w:cs="Calibri"/>
          <w:b/>
          <w:bCs/>
          <w:color w:val="000000"/>
          <w:spacing w:val="-1"/>
          <w:sz w:val="20"/>
          <w:szCs w:val="20"/>
          <w:lang w:val="fr-BE" w:eastAsia="es-ES"/>
        </w:rPr>
        <w:t>manuelle à six vitesses</w:t>
      </w:r>
      <w:r w:rsidRPr="0073691E">
        <w:rPr>
          <w:rFonts w:ascii="Seat Bcn" w:hAnsi="Seat Bcn" w:cs="Calibri"/>
          <w:color w:val="000000"/>
          <w:spacing w:val="-1"/>
          <w:sz w:val="20"/>
          <w:szCs w:val="20"/>
          <w:lang w:val="fr-BE" w:eastAsia="es-ES"/>
        </w:rPr>
        <w:t xml:space="preserve">, délivre un </w:t>
      </w:r>
      <w:r w:rsidRPr="0073691E">
        <w:rPr>
          <w:rFonts w:ascii="Seat Bcn" w:hAnsi="Seat Bcn" w:cs="Calibri"/>
          <w:b/>
          <w:bCs/>
          <w:color w:val="000000"/>
          <w:spacing w:val="-1"/>
          <w:sz w:val="20"/>
          <w:szCs w:val="20"/>
          <w:lang w:val="fr-BE" w:eastAsia="es-ES"/>
        </w:rPr>
        <w:t>couple de 160 Nm</w:t>
      </w:r>
      <w:r w:rsidRPr="0073691E">
        <w:rPr>
          <w:rFonts w:ascii="Seat Bcn" w:hAnsi="Seat Bcn" w:cs="Calibri"/>
          <w:color w:val="000000"/>
          <w:spacing w:val="-1"/>
          <w:sz w:val="20"/>
          <w:szCs w:val="20"/>
          <w:lang w:val="fr-BE" w:eastAsia="es-ES"/>
        </w:rPr>
        <w:t>.</w:t>
      </w:r>
    </w:p>
    <w:p w14:paraId="007AD9B5" w14:textId="77777777" w:rsidR="005627E5" w:rsidRPr="0073691E" w:rsidRDefault="005627E5" w:rsidP="00E9307D">
      <w:pPr>
        <w:shd w:val="clear" w:color="auto" w:fill="FFFFFF"/>
        <w:spacing w:after="0" w:line="288" w:lineRule="auto"/>
        <w:rPr>
          <w:rFonts w:ascii="Seat Bcn" w:hAnsi="Seat Bcn" w:cs="Calibri"/>
          <w:color w:val="000000"/>
          <w:spacing w:val="-1"/>
          <w:sz w:val="20"/>
          <w:szCs w:val="20"/>
          <w:lang w:val="fr-BE" w:eastAsia="es-ES"/>
        </w:rPr>
      </w:pPr>
    </w:p>
    <w:p w14:paraId="03FE9221" w14:textId="77777777" w:rsidR="005627E5" w:rsidRPr="0073691E" w:rsidRDefault="005627E5" w:rsidP="00E9307D">
      <w:pPr>
        <w:shd w:val="clear" w:color="auto" w:fill="FFFFFF"/>
        <w:spacing w:after="0"/>
        <w:rPr>
          <w:rFonts w:ascii="Seat Bcn" w:hAnsi="Seat Bcn" w:cs="Calibri"/>
          <w:color w:val="000000"/>
          <w:spacing w:val="-1"/>
          <w:sz w:val="20"/>
          <w:szCs w:val="20"/>
          <w:lang w:val="fr-BE" w:eastAsia="es-ES"/>
        </w:rPr>
      </w:pPr>
      <w:r w:rsidRPr="0073691E">
        <w:rPr>
          <w:rFonts w:ascii="Seat Bcn" w:hAnsi="Seat Bcn" w:cs="Calibri"/>
          <w:color w:val="000000"/>
          <w:spacing w:val="-1"/>
          <w:sz w:val="20"/>
          <w:szCs w:val="20"/>
          <w:lang w:val="fr-BE" w:eastAsia="es-ES"/>
        </w:rPr>
        <w:t>Un véhicule roulant au CNG réduit les émissions de CO</w:t>
      </w:r>
      <w:r w:rsidRPr="0073691E">
        <w:rPr>
          <w:rFonts w:ascii="Seat Bcn" w:hAnsi="Seat Bcn" w:cs="Calibri"/>
          <w:color w:val="000000"/>
          <w:spacing w:val="-1"/>
          <w:sz w:val="20"/>
          <w:szCs w:val="20"/>
          <w:vertAlign w:val="subscript"/>
          <w:lang w:val="fr-BE" w:eastAsia="es-ES"/>
        </w:rPr>
        <w:t>2</w:t>
      </w:r>
      <w:r w:rsidRPr="0073691E">
        <w:rPr>
          <w:rFonts w:ascii="Seat Bcn" w:hAnsi="Seat Bcn" w:cs="Calibri"/>
          <w:color w:val="000000"/>
          <w:spacing w:val="-1"/>
          <w:sz w:val="20"/>
          <w:szCs w:val="20"/>
          <w:lang w:val="fr-BE" w:eastAsia="es-ES"/>
        </w:rPr>
        <w:t xml:space="preserve"> d’environ 25 % par rapport à un équivalent à essence. Outre les avantages écologiques et fiscaux, la technologie TGI offre un coût au kilomètre exceptionnellement bas, jusqu’à 50 % moins cher qu’un modèle équivalent à essence et 30 % moins cher qu’un diesel.</w:t>
      </w:r>
    </w:p>
    <w:p w14:paraId="5838B742" w14:textId="77777777" w:rsidR="005627E5" w:rsidRPr="0073691E" w:rsidRDefault="005627E5" w:rsidP="00E9307D">
      <w:pPr>
        <w:shd w:val="clear" w:color="auto" w:fill="FFFFFF"/>
        <w:spacing w:after="0"/>
        <w:rPr>
          <w:rFonts w:ascii="Seat Bcn" w:hAnsi="Seat Bcn" w:cs="Calibri"/>
          <w:color w:val="000000"/>
          <w:spacing w:val="-1"/>
          <w:sz w:val="20"/>
          <w:szCs w:val="20"/>
          <w:lang w:val="fr-BE" w:eastAsia="es-ES"/>
        </w:rPr>
      </w:pPr>
    </w:p>
    <w:p w14:paraId="12DB37F4" w14:textId="77777777" w:rsidR="005627E5" w:rsidRPr="0073691E" w:rsidRDefault="005627E5" w:rsidP="00E9307D">
      <w:pPr>
        <w:shd w:val="clear" w:color="auto" w:fill="FFFFFF"/>
        <w:spacing w:after="0" w:line="288" w:lineRule="auto"/>
        <w:rPr>
          <w:rFonts w:ascii="Seat Bcn" w:hAnsi="Seat Bcn" w:cs="SeatBcn-Medium"/>
          <w:spacing w:val="-1"/>
          <w:sz w:val="20"/>
          <w:szCs w:val="20"/>
          <w:lang w:val="fr-BE" w:eastAsia="es-ES"/>
        </w:rPr>
      </w:pPr>
      <w:r w:rsidRPr="0073691E">
        <w:rPr>
          <w:rFonts w:ascii="Seat Bcn" w:hAnsi="Seat Bcn" w:cs="Calibri"/>
          <w:color w:val="000000"/>
          <w:spacing w:val="-1"/>
          <w:sz w:val="20"/>
          <w:szCs w:val="20"/>
          <w:lang w:val="fr-BE" w:eastAsia="es-ES"/>
        </w:rPr>
        <w:t>SEAT soutient également le développement et la disponibilité du biométhane renouvelable, qui neutralise les émissions de CO</w:t>
      </w:r>
      <w:r w:rsidRPr="0073691E">
        <w:rPr>
          <w:rFonts w:ascii="Seat Bcn" w:hAnsi="Seat Bcn" w:cs="Calibri"/>
          <w:color w:val="000000"/>
          <w:spacing w:val="-1"/>
          <w:sz w:val="20"/>
          <w:szCs w:val="20"/>
          <w:vertAlign w:val="subscript"/>
          <w:lang w:val="fr-BE" w:eastAsia="es-ES"/>
        </w:rPr>
        <w:t>2</w:t>
      </w:r>
      <w:r w:rsidRPr="0073691E">
        <w:rPr>
          <w:rFonts w:ascii="Seat Bcn" w:hAnsi="Seat Bcn" w:cs="Calibri"/>
          <w:color w:val="000000"/>
          <w:spacing w:val="-1"/>
          <w:sz w:val="20"/>
          <w:szCs w:val="20"/>
          <w:lang w:val="fr-BE" w:eastAsia="es-ES"/>
        </w:rPr>
        <w:t xml:space="preserve"> générées par l’utilisation des véhicules. Le biométhane de haute qualité est obtenu à partir de résidus de déchets organiques et peut être ajouté au gaz naturel conventionnel ou utilisé pour le remplacer complètement. Le biométhane combine une mobilité respectueuse de l’environnement avec l’économie circulaire et réduit l’empreinte carbone de ce type de moteur pendant son cycle de vie.</w:t>
      </w:r>
    </w:p>
    <w:p w14:paraId="08A21A15" w14:textId="77777777" w:rsidR="005627E5" w:rsidRPr="00D4116D" w:rsidRDefault="005627E5" w:rsidP="002F1FAF">
      <w:pPr>
        <w:spacing w:after="0" w:line="240" w:lineRule="auto"/>
        <w:rPr>
          <w:rFonts w:ascii="Seat Bcn" w:hAnsi="Seat Bcn" w:cs="SeatBcn-Black"/>
          <w:b/>
          <w:sz w:val="20"/>
          <w:szCs w:val="20"/>
          <w:lang w:val="fr-BE"/>
        </w:rPr>
      </w:pPr>
    </w:p>
    <w:p w14:paraId="22E0663A" w14:textId="77777777" w:rsidR="005627E5" w:rsidRPr="00D4116D" w:rsidRDefault="005627E5" w:rsidP="002F1FAF">
      <w:pPr>
        <w:spacing w:after="0" w:line="240" w:lineRule="auto"/>
        <w:rPr>
          <w:rFonts w:ascii="Seat Bcn" w:hAnsi="Seat Bcn" w:cs="SeatBcn-Black"/>
          <w:b/>
          <w:sz w:val="20"/>
          <w:szCs w:val="20"/>
          <w:lang w:val="fr-BE"/>
        </w:rPr>
      </w:pPr>
    </w:p>
    <w:p w14:paraId="4B9578F9" w14:textId="77777777" w:rsidR="005627E5" w:rsidRPr="00D4116D" w:rsidRDefault="005627E5" w:rsidP="002F1FAF">
      <w:pPr>
        <w:spacing w:after="0" w:line="240" w:lineRule="auto"/>
        <w:rPr>
          <w:rFonts w:ascii="Seat Bcn" w:hAnsi="Seat Bcn" w:cs="SeatBcn-Black"/>
          <w:b/>
          <w:sz w:val="20"/>
          <w:szCs w:val="20"/>
          <w:lang w:val="fr-BE"/>
        </w:rPr>
      </w:pPr>
    </w:p>
    <w:p w14:paraId="27ABF8DA" w14:textId="77777777" w:rsidR="005627E5" w:rsidRPr="00D4116D" w:rsidRDefault="005627E5" w:rsidP="002F1FAF">
      <w:pPr>
        <w:spacing w:after="0" w:line="240" w:lineRule="auto"/>
        <w:rPr>
          <w:rFonts w:ascii="Seat Bcn" w:hAnsi="Seat Bcn" w:cs="SeatBcn-Black"/>
          <w:b/>
          <w:sz w:val="20"/>
          <w:szCs w:val="20"/>
          <w:lang w:val="fr-BE"/>
        </w:rPr>
      </w:pPr>
    </w:p>
    <w:p w14:paraId="60173814" w14:textId="77777777" w:rsidR="005627E5" w:rsidRPr="00D4116D" w:rsidRDefault="005627E5" w:rsidP="002F1FAF">
      <w:pPr>
        <w:spacing w:after="0" w:line="240" w:lineRule="auto"/>
        <w:rPr>
          <w:rFonts w:ascii="Seat Bcn" w:hAnsi="Seat Bcn" w:cs="SeatBcn-Black"/>
          <w:b/>
          <w:sz w:val="20"/>
          <w:szCs w:val="20"/>
          <w:lang w:val="fr-BE"/>
        </w:rPr>
      </w:pPr>
    </w:p>
    <w:p w14:paraId="2B0E4E4A" w14:textId="77777777" w:rsidR="005627E5" w:rsidRPr="00D4116D" w:rsidRDefault="005627E5" w:rsidP="002F1FAF">
      <w:pPr>
        <w:spacing w:after="0" w:line="240" w:lineRule="auto"/>
        <w:rPr>
          <w:rFonts w:ascii="Seat Bcn" w:hAnsi="Seat Bcn" w:cs="SeatBcn-Black"/>
          <w:b/>
          <w:sz w:val="20"/>
          <w:szCs w:val="20"/>
          <w:lang w:val="fr-BE"/>
        </w:rPr>
      </w:pPr>
    </w:p>
    <w:p w14:paraId="27255AA9" w14:textId="75CF4170"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5F13DA83"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7B2BA9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EAE0FD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6A3BB00" w14:textId="77777777" w:rsidR="002F1FAF" w:rsidRDefault="002F1FAF" w:rsidP="009A416E">
      <w:pPr>
        <w:pStyle w:val="Prrafobsico"/>
        <w:rPr>
          <w:rFonts w:ascii="Seat Bcn" w:hAnsi="Seat Bcn" w:cs="SeatBcn-Medium"/>
          <w:spacing w:val="-1"/>
          <w:sz w:val="20"/>
          <w:szCs w:val="20"/>
          <w:lang w:val="en-GB"/>
        </w:rPr>
      </w:pPr>
    </w:p>
    <w:p w14:paraId="4249B270" w14:textId="77777777" w:rsidR="002F1FAF" w:rsidRPr="009B3B53" w:rsidRDefault="002E24B9"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63608B4" w14:textId="77777777" w:rsidR="00D4116D" w:rsidRDefault="00D4116D">
      <w:pPr>
        <w:spacing w:after="0" w:line="240" w:lineRule="auto"/>
        <w:rPr>
          <w:rFonts w:ascii="Seat Bcn" w:hAnsi="Seat Bcn" w:cs="SeatBcn-Medium"/>
          <w:color w:val="000000"/>
          <w:spacing w:val="-1"/>
          <w:szCs w:val="20"/>
          <w:lang w:eastAsia="es-ES"/>
        </w:rPr>
      </w:pPr>
    </w:p>
    <w:p w14:paraId="204F3873" w14:textId="41F8D84D" w:rsidR="009B3B53" w:rsidRDefault="009B3B53">
      <w:pPr>
        <w:spacing w:after="0" w:line="240" w:lineRule="auto"/>
        <w:rPr>
          <w:rFonts w:ascii="Seat Bcn" w:hAnsi="Seat Bcn" w:cs="SeatBcn-Medium"/>
          <w:color w:val="000000"/>
          <w:spacing w:val="-1"/>
          <w:sz w:val="20"/>
          <w:szCs w:val="20"/>
          <w:lang w:eastAsia="es-ES"/>
        </w:rPr>
      </w:pPr>
    </w:p>
    <w:p w14:paraId="1A354B60"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999732D"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2"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5EE43BE5"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74DAA305"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3"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3"/>
    <w:p w14:paraId="02ACE710"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E29082F"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2"/>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EAC4" w14:textId="77777777" w:rsidR="00B076DD" w:rsidRDefault="00B076DD" w:rsidP="00C7152D">
      <w:pPr>
        <w:spacing w:after="0" w:line="240" w:lineRule="auto"/>
      </w:pPr>
      <w:r>
        <w:separator/>
      </w:r>
    </w:p>
  </w:endnote>
  <w:endnote w:type="continuationSeparator" w:id="0">
    <w:p w14:paraId="2FBE09F5" w14:textId="77777777" w:rsidR="00B076DD" w:rsidRDefault="00B076DD"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1690B76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D95E9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FC822B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3493E7D" wp14:editId="4BEEFCE7">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56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CBCB2F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7E2997C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CB15B8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493E7D"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7D7356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CBCB2F1"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E2997C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CB15B8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BE8816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1B81F42" w14:textId="0F3B1E9B"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627E5">
              <w:rPr>
                <w:rFonts w:ascii="Seat Bcn" w:hAnsi="Seat Bcn"/>
                <w:bCs/>
                <w:sz w:val="16"/>
                <w:szCs w:val="16"/>
              </w:rPr>
              <w:t>19</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6F940994"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A690C4D" wp14:editId="1B09AC68">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25D285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90C4D"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25D285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D27E1BA" wp14:editId="5E0B958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5DAFAF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7E1BA"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5DAFAF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D5D5" w14:textId="77777777" w:rsidR="00B076DD" w:rsidRDefault="00B076DD" w:rsidP="00C7152D">
      <w:pPr>
        <w:spacing w:after="0" w:line="240" w:lineRule="auto"/>
      </w:pPr>
      <w:r>
        <w:separator/>
      </w:r>
    </w:p>
  </w:footnote>
  <w:footnote w:type="continuationSeparator" w:id="0">
    <w:p w14:paraId="4844E3E3" w14:textId="77777777" w:rsidR="00B076DD" w:rsidRDefault="00B076DD"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87D4"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1EDB0F47" wp14:editId="54E5E864">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31116C1" wp14:editId="11A2961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7576"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25650876" wp14:editId="3002665E">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71DF345" wp14:editId="030A9714">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8529B27" wp14:editId="24170C8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DD"/>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193"/>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06D3"/>
    <w:rsid w:val="004F2EF1"/>
    <w:rsid w:val="00500520"/>
    <w:rsid w:val="0050199B"/>
    <w:rsid w:val="00503E8F"/>
    <w:rsid w:val="005112B1"/>
    <w:rsid w:val="0053195B"/>
    <w:rsid w:val="0053255D"/>
    <w:rsid w:val="00534551"/>
    <w:rsid w:val="00537D8B"/>
    <w:rsid w:val="00551B2D"/>
    <w:rsid w:val="005627E5"/>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E73A0"/>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076DD"/>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2BF2"/>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16D"/>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A9F7F"/>
  <w15:docId w15:val="{D3545A02-30F7-4259-B2B7-4C6C399A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10</Pages>
  <Words>2788</Words>
  <Characters>15896</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8</cp:revision>
  <cp:lastPrinted>2021-04-15T07:21:00Z</cp:lastPrinted>
  <dcterms:created xsi:type="dcterms:W3CDTF">2021-04-14T14:49:00Z</dcterms:created>
  <dcterms:modified xsi:type="dcterms:W3CDTF">2021-04-15T07:22:00Z</dcterms:modified>
</cp:coreProperties>
</file>